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3A5E" w14:textId="74AD354A" w:rsidR="009E055F" w:rsidRPr="009E055F" w:rsidRDefault="009E055F" w:rsidP="009E055F">
      <w:pPr>
        <w:pStyle w:val="Titre3"/>
        <w:spacing w:before="120" w:beforeAutospacing="0" w:after="240" w:afterAutospacing="0"/>
        <w:jc w:val="center"/>
        <w:rPr>
          <w:rFonts w:asciiTheme="majorBidi" w:hAnsiTheme="majorBidi" w:cstheme="majorBidi"/>
          <w:color w:val="000000"/>
          <w:sz w:val="36"/>
          <w:szCs w:val="36"/>
          <w:lang w:val="en-US"/>
        </w:rPr>
      </w:pPr>
      <w:r w:rsidRPr="009E055F">
        <w:rPr>
          <w:rFonts w:ascii="Lucida Sans Unicode" w:hAnsi="Lucida Sans Unicode" w:cs="Lucida Sans Unicode"/>
          <w:color w:val="2E2D31"/>
          <w:sz w:val="36"/>
          <w:szCs w:val="36"/>
          <w:shd w:val="clear" w:color="auto" w:fill="FFFFFF"/>
          <w:lang w:val="en-US"/>
        </w:rPr>
        <w:t>ICTO2023 Pre-conference Workshops</w:t>
      </w:r>
    </w:p>
    <w:p w14:paraId="574090A6" w14:textId="1698A110" w:rsidR="009E055F" w:rsidRDefault="009E055F" w:rsidP="009E055F">
      <w:pPr>
        <w:pStyle w:val="Titre3"/>
        <w:spacing w:before="120" w:beforeAutospacing="0" w:after="240" w:afterAutospacing="0"/>
        <w:jc w:val="center"/>
        <w:rPr>
          <w:rFonts w:asciiTheme="majorBidi" w:hAnsiTheme="majorBidi" w:cstheme="majorBidi"/>
          <w:color w:val="000000"/>
          <w:sz w:val="40"/>
          <w:szCs w:val="40"/>
          <w:lang w:val="en-US"/>
        </w:rPr>
      </w:pPr>
      <w:r>
        <w:rPr>
          <w:rFonts w:asciiTheme="majorBidi" w:hAnsiTheme="majorBidi" w:cstheme="majorBidi"/>
          <w:color w:val="000000"/>
          <w:sz w:val="40"/>
          <w:szCs w:val="40"/>
          <w:lang w:val="en-US"/>
        </w:rPr>
        <w:t>Call For Participations</w:t>
      </w:r>
    </w:p>
    <w:p w14:paraId="62FA0E1D" w14:textId="77777777" w:rsidR="009E055F" w:rsidRDefault="009E055F" w:rsidP="009E055F">
      <w:pPr>
        <w:pStyle w:val="Titre3"/>
        <w:spacing w:before="120" w:beforeAutospacing="0" w:after="240" w:afterAutospacing="0"/>
        <w:jc w:val="center"/>
        <w:rPr>
          <w:rStyle w:val="wz-bold"/>
          <w:rFonts w:asciiTheme="majorBidi" w:hAnsiTheme="majorBidi" w:cstheme="majorBidi"/>
          <w:color w:val="17365D" w:themeColor="text2" w:themeShade="BF"/>
          <w:sz w:val="54"/>
          <w:szCs w:val="54"/>
          <w:lang w:val="en-US"/>
        </w:rPr>
      </w:pPr>
      <w:r>
        <w:rPr>
          <w:noProof/>
        </w:rPr>
        <w:drawing>
          <wp:inline distT="0" distB="0" distL="0" distR="0" wp14:anchorId="44D2C121" wp14:editId="6447F111">
            <wp:extent cx="2286000" cy="12857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064" cy="1295925"/>
                    </a:xfrm>
                    <a:prstGeom prst="rect">
                      <a:avLst/>
                    </a:prstGeom>
                    <a:noFill/>
                    <a:ln>
                      <a:noFill/>
                    </a:ln>
                  </pic:spPr>
                </pic:pic>
              </a:graphicData>
            </a:graphic>
          </wp:inline>
        </w:drawing>
      </w:r>
    </w:p>
    <w:p w14:paraId="2DFC5843" w14:textId="77777777" w:rsidR="009E055F" w:rsidRPr="009E055F" w:rsidRDefault="009E055F" w:rsidP="009E055F">
      <w:pPr>
        <w:pStyle w:val="Titre3"/>
        <w:spacing w:before="120" w:beforeAutospacing="0" w:after="240" w:afterAutospacing="0"/>
        <w:jc w:val="center"/>
        <w:rPr>
          <w:rFonts w:ascii="Open Sans" w:hAnsi="Open Sans" w:cs="Open Sans"/>
          <w:b w:val="0"/>
          <w:bCs w:val="0"/>
          <w:caps/>
          <w:color w:val="013E7F"/>
          <w:spacing w:val="15"/>
          <w:sz w:val="28"/>
          <w:szCs w:val="28"/>
          <w:lang w:val="en-US"/>
        </w:rPr>
      </w:pPr>
      <w:r w:rsidRPr="0059483A">
        <w:rPr>
          <w:rFonts w:ascii="Open Sans" w:hAnsi="Open Sans" w:cs="Open Sans"/>
          <w:caps/>
          <w:color w:val="013E7F"/>
          <w:spacing w:val="15"/>
        </w:rPr>
        <w:t>ICTO</w:t>
      </w:r>
      <w:proofErr w:type="gramStart"/>
      <w:r w:rsidRPr="0059483A">
        <w:rPr>
          <w:rFonts w:ascii="Open Sans" w:hAnsi="Open Sans" w:cs="Open Sans"/>
          <w:caps/>
          <w:color w:val="013E7F"/>
          <w:spacing w:val="15"/>
        </w:rPr>
        <w:t>2023:</w:t>
      </w:r>
      <w:proofErr w:type="gramEnd"/>
      <w:r w:rsidRPr="0059483A">
        <w:rPr>
          <w:rFonts w:ascii="Open Sans" w:hAnsi="Open Sans" w:cs="Open Sans"/>
          <w:caps/>
          <w:color w:val="013E7F"/>
          <w:spacing w:val="15"/>
        </w:rPr>
        <w:t xml:space="preserve"> </w:t>
      </w:r>
      <w:r w:rsidRPr="0059483A">
        <w:rPr>
          <w:rFonts w:ascii="Open Sans" w:hAnsi="Open Sans" w:cs="Open Sans"/>
          <w:caps/>
          <w:color w:val="013E7F"/>
          <w:spacing w:val="15"/>
          <w:sz w:val="28"/>
          <w:szCs w:val="28"/>
          <w:lang w:val="en-US"/>
        </w:rPr>
        <w:t>ETHICAL &amp; RESPONSIBLE Artificial Intelligence FOR SUSTAINABLE SOCIETIES</w:t>
      </w:r>
    </w:p>
    <w:p w14:paraId="1614CAE8" w14:textId="77777777" w:rsidR="009E055F" w:rsidRDefault="009E055F" w:rsidP="006E7E40">
      <w:pPr>
        <w:spacing w:after="0" w:line="240" w:lineRule="auto"/>
        <w:jc w:val="center"/>
        <w:rPr>
          <w:rFonts w:ascii="Arial Narrow" w:hAnsi="Arial Narrow" w:cs="Times New Roman"/>
          <w:b/>
          <w:i/>
          <w:smallCaps/>
          <w:sz w:val="32"/>
          <w:szCs w:val="32"/>
          <w:lang w:val="en-US"/>
        </w:rPr>
      </w:pPr>
    </w:p>
    <w:p w14:paraId="7110AC1F" w14:textId="0D763FC8" w:rsidR="006E7E40" w:rsidRPr="00214E29" w:rsidRDefault="006E7E40" w:rsidP="006E7E40">
      <w:pPr>
        <w:spacing w:after="0" w:line="240" w:lineRule="auto"/>
        <w:jc w:val="center"/>
        <w:rPr>
          <w:rFonts w:ascii="Arial Narrow" w:hAnsi="Arial Narrow" w:cs="Times New Roman"/>
          <w:b/>
          <w:i/>
          <w:smallCaps/>
          <w:sz w:val="32"/>
          <w:szCs w:val="32"/>
          <w:lang w:val="en-US"/>
        </w:rPr>
      </w:pPr>
      <w:r w:rsidRPr="00214E29">
        <w:rPr>
          <w:rFonts w:ascii="Arial Narrow" w:hAnsi="Arial Narrow" w:cs="Times New Roman"/>
          <w:b/>
          <w:i/>
          <w:smallCaps/>
          <w:sz w:val="32"/>
          <w:szCs w:val="32"/>
          <w:lang w:val="en-US"/>
        </w:rPr>
        <w:t>THREE-DAY WORKSHOP ON</w:t>
      </w:r>
    </w:p>
    <w:p w14:paraId="4753BCCB" w14:textId="682968BD" w:rsidR="00261092" w:rsidRDefault="006E7E40" w:rsidP="006E7E40">
      <w:pPr>
        <w:spacing w:after="0" w:line="240" w:lineRule="auto"/>
        <w:jc w:val="center"/>
        <w:rPr>
          <w:rFonts w:ascii="Arial Narrow" w:hAnsi="Arial Narrow" w:cs="Times New Roman"/>
          <w:b/>
          <w:i/>
          <w:smallCaps/>
          <w:sz w:val="32"/>
          <w:szCs w:val="32"/>
          <w:lang w:val="en-US"/>
        </w:rPr>
      </w:pPr>
      <w:r w:rsidRPr="00214E29">
        <w:rPr>
          <w:rFonts w:ascii="Arial Narrow" w:hAnsi="Arial Narrow" w:cs="Times New Roman"/>
          <w:b/>
          <w:i/>
          <w:smallCaps/>
          <w:sz w:val="32"/>
          <w:szCs w:val="32"/>
          <w:lang w:val="en-US"/>
        </w:rPr>
        <w:t xml:space="preserve">WRITING EMPIRICAL PAPERS FOR TOP-TIER JOURNALS </w:t>
      </w:r>
    </w:p>
    <w:p w14:paraId="17A3F660" w14:textId="77777777" w:rsidR="009E055F" w:rsidRDefault="009E055F" w:rsidP="006E7E40">
      <w:pPr>
        <w:spacing w:after="0" w:line="240" w:lineRule="auto"/>
        <w:jc w:val="center"/>
        <w:rPr>
          <w:rFonts w:ascii="Arial Narrow" w:hAnsi="Arial Narrow" w:cs="Times New Roman"/>
          <w:b/>
          <w:i/>
          <w:smallCaps/>
          <w:sz w:val="32"/>
          <w:szCs w:val="32"/>
          <w:lang w:val="en-US"/>
        </w:rPr>
      </w:pPr>
    </w:p>
    <w:p w14:paraId="72BADA3E" w14:textId="3D108A0B" w:rsidR="009E055F" w:rsidRDefault="009E055F" w:rsidP="009E055F">
      <w:pPr>
        <w:pStyle w:val="NormalWeb"/>
        <w:spacing w:before="0" w:beforeAutospacing="0" w:after="0" w:afterAutospacing="0"/>
        <w:jc w:val="center"/>
        <w:textAlignment w:val="baseline"/>
        <w:rPr>
          <w:rFonts w:ascii="Arial Narrow" w:eastAsiaTheme="minorHAnsi" w:hAnsi="Arial Narrow"/>
          <w:b/>
          <w:bCs/>
          <w:lang w:val="en-US" w:eastAsia="en-US"/>
        </w:rPr>
      </w:pPr>
      <w:r w:rsidRPr="009E055F">
        <w:rPr>
          <w:rFonts w:ascii="Arial Narrow" w:eastAsiaTheme="minorHAnsi" w:hAnsi="Arial Narrow"/>
          <w:b/>
          <w:bCs/>
          <w:lang w:val="en-US" w:eastAsia="en-US"/>
        </w:rPr>
        <w:t>Registration fees:</w:t>
      </w:r>
      <w:r w:rsidRPr="009E055F">
        <w:rPr>
          <w:rFonts w:ascii="Arial Narrow" w:eastAsiaTheme="minorHAnsi" w:hAnsi="Arial Narrow"/>
          <w:lang w:val="en-US" w:eastAsia="en-US"/>
        </w:rPr>
        <w:t xml:space="preserve"> </w:t>
      </w:r>
      <w:r w:rsidRPr="0059483A">
        <w:rPr>
          <w:rFonts w:ascii="Arial Narrow" w:eastAsiaTheme="minorHAnsi" w:hAnsi="Arial Narrow"/>
          <w:b/>
          <w:bCs/>
          <w:lang w:val="en-US" w:eastAsia="en-US"/>
        </w:rPr>
        <w:t>1000 euros per participant for the three days</w:t>
      </w:r>
    </w:p>
    <w:p w14:paraId="3E8CA7D4" w14:textId="77777777" w:rsidR="00382249" w:rsidRPr="009E055F" w:rsidRDefault="00382249" w:rsidP="009E055F">
      <w:pPr>
        <w:pStyle w:val="NormalWeb"/>
        <w:spacing w:before="0" w:beforeAutospacing="0" w:after="0" w:afterAutospacing="0"/>
        <w:jc w:val="center"/>
        <w:textAlignment w:val="baseline"/>
        <w:rPr>
          <w:rFonts w:ascii="Arial Narrow" w:eastAsiaTheme="minorHAnsi" w:hAnsi="Arial Narrow"/>
          <w:b/>
          <w:bCs/>
          <w:lang w:val="en-US" w:eastAsia="en-US"/>
        </w:rPr>
      </w:pPr>
    </w:p>
    <w:p w14:paraId="3EC3A5C2" w14:textId="6C4F6632" w:rsidR="009E055F" w:rsidRPr="00382249" w:rsidRDefault="00382249" w:rsidP="006E7E40">
      <w:pPr>
        <w:spacing w:after="0" w:line="240" w:lineRule="auto"/>
        <w:jc w:val="center"/>
        <w:rPr>
          <w:rFonts w:ascii="Arial Narrow" w:hAnsi="Arial Narrow" w:cs="Times New Roman"/>
          <w:b/>
          <w:i/>
          <w:sz w:val="32"/>
          <w:szCs w:val="32"/>
        </w:rPr>
      </w:pPr>
      <w:hyperlink r:id="rId6" w:history="1">
        <w:r w:rsidRPr="00382249">
          <w:rPr>
            <w:rStyle w:val="lrzxr"/>
          </w:rPr>
          <w:t>Adresse</w:t>
        </w:r>
      </w:hyperlink>
      <w:r w:rsidRPr="00382249">
        <w:rPr>
          <w:rStyle w:val="lrzxr"/>
        </w:rPr>
        <w:t> : </w:t>
      </w:r>
      <w:r w:rsidRPr="00382249">
        <w:rPr>
          <w:rStyle w:val="lrzxr"/>
          <w:sz w:val="21"/>
          <w:szCs w:val="21"/>
        </w:rPr>
        <w:t>Pôle Léonard de Vinci</w:t>
      </w:r>
      <w:r w:rsidRPr="00382249">
        <w:rPr>
          <w:rStyle w:val="lrzxr"/>
          <w:sz w:val="21"/>
          <w:szCs w:val="21"/>
        </w:rPr>
        <w:t xml:space="preserve">- </w:t>
      </w:r>
      <w:r w:rsidRPr="00382249">
        <w:rPr>
          <w:rStyle w:val="lrzxr"/>
          <w:rFonts w:ascii="Arial" w:hAnsi="Arial" w:cs="Arial"/>
          <w:color w:val="202124"/>
          <w:sz w:val="21"/>
          <w:szCs w:val="21"/>
          <w:shd w:val="clear" w:color="auto" w:fill="FFFFFF"/>
        </w:rPr>
        <w:t xml:space="preserve">Paris - La </w:t>
      </w:r>
      <w:proofErr w:type="spellStart"/>
      <w:r w:rsidRPr="00382249">
        <w:rPr>
          <w:rStyle w:val="lrzxr"/>
          <w:rFonts w:ascii="Arial" w:hAnsi="Arial" w:cs="Arial"/>
          <w:color w:val="202124"/>
          <w:sz w:val="21"/>
          <w:szCs w:val="21"/>
          <w:shd w:val="clear" w:color="auto" w:fill="FFFFFF"/>
        </w:rPr>
        <w:t>Defence</w:t>
      </w:r>
      <w:proofErr w:type="spellEnd"/>
      <w:r w:rsidRPr="00382249">
        <w:rPr>
          <w:rStyle w:val="lrzxr"/>
          <w:rFonts w:ascii="Arial" w:hAnsi="Arial" w:cs="Arial"/>
          <w:color w:val="202124"/>
          <w:sz w:val="21"/>
          <w:szCs w:val="21"/>
          <w:shd w:val="clear" w:color="auto" w:fill="FFFFFF"/>
        </w:rPr>
        <w:t xml:space="preserve"> - </w:t>
      </w:r>
      <w:r>
        <w:rPr>
          <w:rStyle w:val="lrzxr"/>
          <w:rFonts w:ascii="Arial" w:hAnsi="Arial" w:cs="Arial"/>
          <w:color w:val="202124"/>
          <w:sz w:val="21"/>
          <w:szCs w:val="21"/>
          <w:shd w:val="clear" w:color="auto" w:fill="FFFFFF"/>
        </w:rPr>
        <w:t>12 Av. Léonard de Vinci, 92400 Courbevoie</w:t>
      </w:r>
    </w:p>
    <w:p w14:paraId="727E8C30" w14:textId="77777777" w:rsidR="00EA6593" w:rsidRPr="00382249" w:rsidRDefault="00EA6593" w:rsidP="008C2361">
      <w:pPr>
        <w:spacing w:after="0" w:line="240" w:lineRule="auto"/>
        <w:jc w:val="center"/>
        <w:rPr>
          <w:rFonts w:ascii="Arial Narrow" w:hAnsi="Arial Narrow" w:cs="Times New Roman"/>
          <w:b/>
          <w:i/>
          <w:sz w:val="24"/>
          <w:szCs w:val="24"/>
        </w:rPr>
      </w:pPr>
    </w:p>
    <w:tbl>
      <w:tblPr>
        <w:tblStyle w:val="Grilledutableau"/>
        <w:tblW w:w="0" w:type="auto"/>
        <w:shd w:val="clear" w:color="auto" w:fill="BFBFBF" w:themeFill="background1" w:themeFillShade="BF"/>
        <w:tblLayout w:type="fixed"/>
        <w:tblLook w:val="04A0" w:firstRow="1" w:lastRow="0" w:firstColumn="1" w:lastColumn="0" w:noHBand="0" w:noVBand="1"/>
      </w:tblPr>
      <w:tblGrid>
        <w:gridCol w:w="2660"/>
        <w:gridCol w:w="6552"/>
      </w:tblGrid>
      <w:tr w:rsidR="00EA6593" w:rsidRPr="0059483A" w14:paraId="66100588" w14:textId="77777777" w:rsidTr="00EA6593">
        <w:trPr>
          <w:trHeight w:val="2354"/>
        </w:trPr>
        <w:tc>
          <w:tcPr>
            <w:tcW w:w="2660" w:type="dxa"/>
            <w:shd w:val="clear" w:color="auto" w:fill="BFBFBF" w:themeFill="background1" w:themeFillShade="BF"/>
          </w:tcPr>
          <w:p w14:paraId="7BD50279" w14:textId="77777777" w:rsidR="00EA6593" w:rsidRPr="00214E29" w:rsidRDefault="00EA6593" w:rsidP="008C2361">
            <w:pPr>
              <w:jc w:val="center"/>
              <w:rPr>
                <w:rFonts w:ascii="Arial Narrow" w:hAnsi="Arial Narrow" w:cs="Times New Roman"/>
                <w:b/>
                <w:i/>
                <w:sz w:val="24"/>
                <w:szCs w:val="24"/>
                <w:lang w:val="en-US"/>
              </w:rPr>
            </w:pPr>
            <w:r w:rsidRPr="00214E29">
              <w:rPr>
                <w:rFonts w:ascii="Arial Narrow" w:hAnsi="Arial Narrow" w:cs="Times New Roman"/>
                <w:b/>
                <w:i/>
                <w:noProof/>
                <w:sz w:val="24"/>
                <w:szCs w:val="24"/>
                <w:lang w:eastAsia="fr-FR"/>
              </w:rPr>
              <w:drawing>
                <wp:inline distT="0" distB="0" distL="0" distR="0" wp14:anchorId="74EFA572" wp14:editId="28AAFADB">
                  <wp:extent cx="16637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678" t="4924" r="11672" b="7576"/>
                          <a:stretch/>
                        </pic:blipFill>
                        <pic:spPr bwMode="auto">
                          <a:xfrm>
                            <a:off x="0" y="0"/>
                            <a:ext cx="1663700" cy="1466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52" w:type="dxa"/>
            <w:shd w:val="clear" w:color="auto" w:fill="BFBFBF" w:themeFill="background1" w:themeFillShade="BF"/>
          </w:tcPr>
          <w:p w14:paraId="35CCD1AC" w14:textId="77777777" w:rsidR="00EA6593" w:rsidRPr="00214E29" w:rsidRDefault="00EA6593" w:rsidP="00EA6593">
            <w:pPr>
              <w:jc w:val="center"/>
              <w:rPr>
                <w:rFonts w:ascii="Arial Narrow" w:hAnsi="Arial Narrow" w:cs="Times New Roman"/>
                <w:b/>
                <w:i/>
                <w:sz w:val="24"/>
                <w:szCs w:val="24"/>
                <w:lang w:val="en-US"/>
              </w:rPr>
            </w:pPr>
          </w:p>
          <w:p w14:paraId="0D9474C0" w14:textId="77777777" w:rsidR="00EA6593" w:rsidRPr="00214E29" w:rsidRDefault="00EA6593" w:rsidP="00EA6593">
            <w:pPr>
              <w:jc w:val="center"/>
              <w:rPr>
                <w:rFonts w:ascii="Arial Narrow" w:hAnsi="Arial Narrow" w:cs="Times New Roman"/>
                <w:b/>
                <w:i/>
                <w:sz w:val="24"/>
                <w:szCs w:val="24"/>
                <w:lang w:val="en-US"/>
              </w:rPr>
            </w:pPr>
          </w:p>
          <w:p w14:paraId="134FA53F" w14:textId="77777777" w:rsidR="00EA6593" w:rsidRPr="00214E29" w:rsidRDefault="00EA6593" w:rsidP="00EA6593">
            <w:pPr>
              <w:jc w:val="center"/>
              <w:rPr>
                <w:rFonts w:ascii="Arial Narrow" w:hAnsi="Arial Narrow" w:cs="Times New Roman"/>
                <w:i/>
                <w:sz w:val="24"/>
                <w:szCs w:val="24"/>
                <w:lang w:val="en-US"/>
              </w:rPr>
            </w:pPr>
            <w:r w:rsidRPr="00214E29">
              <w:rPr>
                <w:rFonts w:ascii="Arial Narrow" w:hAnsi="Arial Narrow" w:cs="Times New Roman"/>
                <w:b/>
                <w:i/>
                <w:sz w:val="24"/>
                <w:szCs w:val="24"/>
                <w:lang w:val="en-US"/>
              </w:rPr>
              <w:t>Speaker</w:t>
            </w:r>
            <w:r w:rsidRPr="00214E29">
              <w:rPr>
                <w:rFonts w:ascii="Arial Narrow" w:hAnsi="Arial Narrow" w:cs="Times New Roman"/>
                <w:i/>
                <w:sz w:val="24"/>
                <w:szCs w:val="24"/>
                <w:lang w:val="en-US"/>
              </w:rPr>
              <w:t>:  Professor Viswanath Venkatesh</w:t>
            </w:r>
          </w:p>
          <w:p w14:paraId="71831DE7" w14:textId="3B91E3FD" w:rsidR="00EA6593" w:rsidRPr="00214E29" w:rsidRDefault="00EA6593" w:rsidP="00EA6593">
            <w:pPr>
              <w:autoSpaceDE w:val="0"/>
              <w:autoSpaceDN w:val="0"/>
              <w:adjustRightInd w:val="0"/>
              <w:jc w:val="center"/>
              <w:rPr>
                <w:rFonts w:ascii="Arial Narrow" w:hAnsi="Arial Narrow" w:cs="Times New Roman"/>
                <w:i/>
                <w:sz w:val="24"/>
                <w:szCs w:val="24"/>
                <w:lang w:val="en-US"/>
              </w:rPr>
            </w:pPr>
            <w:r w:rsidRPr="00214E29">
              <w:rPr>
                <w:rFonts w:ascii="Arial Narrow" w:hAnsi="Arial Narrow" w:cs="Times New Roman"/>
                <w:i/>
                <w:sz w:val="24"/>
                <w:szCs w:val="24"/>
                <w:lang w:val="en-US"/>
              </w:rPr>
              <w:t xml:space="preserve">Email: </w:t>
            </w:r>
            <w:hyperlink r:id="rId8" w:history="1">
              <w:r w:rsidR="001E2775" w:rsidRPr="0033425B">
                <w:rPr>
                  <w:rStyle w:val="Lienhypertexte"/>
                  <w:rFonts w:ascii="Arial Narrow" w:hAnsi="Arial Narrow" w:cs="Times New Roman"/>
                  <w:i/>
                  <w:sz w:val="24"/>
                  <w:szCs w:val="24"/>
                  <w:lang w:val="en-US"/>
                </w:rPr>
                <w:t>vvenkatesh@vvenkatesh.us</w:t>
              </w:r>
            </w:hyperlink>
            <w:r w:rsidR="001E2775">
              <w:rPr>
                <w:rFonts w:ascii="Arial Narrow" w:hAnsi="Arial Narrow" w:cs="Times New Roman"/>
                <w:i/>
                <w:sz w:val="24"/>
                <w:szCs w:val="24"/>
                <w:lang w:val="en-US"/>
              </w:rPr>
              <w:t xml:space="preserve"> </w:t>
            </w:r>
          </w:p>
          <w:p w14:paraId="4E1F13B7" w14:textId="45D89E07" w:rsidR="00EA6593" w:rsidRPr="00214E29" w:rsidRDefault="00EA6593" w:rsidP="00EA6593">
            <w:pPr>
              <w:jc w:val="center"/>
              <w:rPr>
                <w:rFonts w:ascii="Arial Narrow" w:hAnsi="Arial Narrow" w:cs="Times New Roman"/>
                <w:i/>
                <w:sz w:val="24"/>
                <w:szCs w:val="24"/>
                <w:lang w:val="en-US"/>
              </w:rPr>
            </w:pPr>
            <w:r w:rsidRPr="00214E29">
              <w:rPr>
                <w:rFonts w:ascii="Arial Narrow" w:hAnsi="Arial Narrow" w:cs="Times New Roman"/>
                <w:i/>
                <w:sz w:val="24"/>
                <w:szCs w:val="24"/>
                <w:lang w:val="en-US"/>
              </w:rPr>
              <w:t xml:space="preserve">Web site: </w:t>
            </w:r>
            <w:hyperlink r:id="rId9" w:history="1">
              <w:r w:rsidR="001E2775" w:rsidRPr="0033425B">
                <w:rPr>
                  <w:rStyle w:val="Lienhypertexte"/>
                  <w:rFonts w:ascii="Arial Narrow" w:hAnsi="Arial Narrow" w:cs="Times New Roman"/>
                  <w:i/>
                  <w:sz w:val="24"/>
                  <w:szCs w:val="24"/>
                  <w:lang w:val="en-US"/>
                </w:rPr>
                <w:t>http://vvenkatesh.com</w:t>
              </w:r>
            </w:hyperlink>
            <w:r w:rsidR="001E2775">
              <w:rPr>
                <w:rFonts w:ascii="Arial Narrow" w:hAnsi="Arial Narrow" w:cs="Times New Roman"/>
                <w:i/>
                <w:sz w:val="24"/>
                <w:szCs w:val="24"/>
                <w:lang w:val="en-US"/>
              </w:rPr>
              <w:t xml:space="preserve">  </w:t>
            </w:r>
          </w:p>
          <w:p w14:paraId="1944236F" w14:textId="77777777" w:rsidR="00EA6593" w:rsidRPr="00214E29" w:rsidRDefault="00EA6593" w:rsidP="00EA6593">
            <w:pPr>
              <w:jc w:val="right"/>
              <w:rPr>
                <w:rFonts w:ascii="Arial Narrow" w:hAnsi="Arial Narrow" w:cs="Times New Roman"/>
                <w:b/>
                <w:i/>
                <w:sz w:val="24"/>
                <w:szCs w:val="24"/>
                <w:lang w:val="en-US"/>
              </w:rPr>
            </w:pPr>
          </w:p>
        </w:tc>
      </w:tr>
    </w:tbl>
    <w:p w14:paraId="0FB112B1" w14:textId="77777777" w:rsidR="007E6EC8" w:rsidRPr="00214E29" w:rsidRDefault="007E6EC8" w:rsidP="007E6EC8">
      <w:pPr>
        <w:autoSpaceDE w:val="0"/>
        <w:autoSpaceDN w:val="0"/>
        <w:adjustRightInd w:val="0"/>
        <w:spacing w:after="0" w:line="240" w:lineRule="auto"/>
        <w:rPr>
          <w:rFonts w:ascii="Arial Narrow" w:hAnsi="Arial Narrow" w:cs="Times New Roman"/>
          <w:b/>
          <w:bCs/>
          <w:sz w:val="24"/>
          <w:szCs w:val="24"/>
          <w:lang w:val="en-US"/>
        </w:rPr>
      </w:pPr>
    </w:p>
    <w:p w14:paraId="1726D370" w14:textId="77777777" w:rsidR="007E6EC8" w:rsidRPr="00214E29" w:rsidRDefault="007E6EC8" w:rsidP="00090423">
      <w:pPr>
        <w:autoSpaceDE w:val="0"/>
        <w:autoSpaceDN w:val="0"/>
        <w:adjustRightInd w:val="0"/>
        <w:spacing w:after="0" w:line="240" w:lineRule="auto"/>
        <w:rPr>
          <w:rFonts w:ascii="Arial Narrow" w:hAnsi="Arial Narrow" w:cs="Times New Roman"/>
          <w:b/>
          <w:bCs/>
          <w:sz w:val="24"/>
          <w:szCs w:val="24"/>
          <w:lang w:val="en-US"/>
        </w:rPr>
      </w:pPr>
      <w:r w:rsidRPr="00214E29">
        <w:rPr>
          <w:rFonts w:ascii="Arial Narrow" w:hAnsi="Arial Narrow" w:cs="Times New Roman"/>
          <w:b/>
          <w:bCs/>
          <w:sz w:val="24"/>
          <w:szCs w:val="24"/>
          <w:lang w:val="en-US"/>
        </w:rPr>
        <w:t>OVERVIEW</w:t>
      </w:r>
    </w:p>
    <w:p w14:paraId="478A3FF0" w14:textId="2D0ED019" w:rsidR="00A7113E" w:rsidRPr="00214E29" w:rsidRDefault="00044F79" w:rsidP="006E7E40">
      <w:pPr>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 xml:space="preserve">Writing papers for high-quality journals </w:t>
      </w:r>
      <w:r w:rsidR="007E6EC8" w:rsidRPr="00214E29">
        <w:rPr>
          <w:rFonts w:ascii="Arial Narrow" w:hAnsi="Arial Narrow" w:cs="Times New Roman"/>
          <w:sz w:val="24"/>
          <w:szCs w:val="24"/>
          <w:lang w:val="en-US"/>
        </w:rPr>
        <w:t>in the social and behavioral sciences</w:t>
      </w:r>
      <w:r w:rsidRPr="00214E29">
        <w:rPr>
          <w:rFonts w:ascii="Arial Narrow" w:hAnsi="Arial Narrow" w:cs="Times New Roman"/>
          <w:sz w:val="24"/>
          <w:szCs w:val="24"/>
          <w:lang w:val="en-US"/>
        </w:rPr>
        <w:t xml:space="preserve"> is both an </w:t>
      </w:r>
      <w:r w:rsidR="007E6EC8" w:rsidRPr="00214E29">
        <w:rPr>
          <w:rFonts w:ascii="Arial Narrow" w:hAnsi="Arial Narrow" w:cs="Times New Roman"/>
          <w:sz w:val="24"/>
          <w:szCs w:val="24"/>
          <w:lang w:val="en-US"/>
        </w:rPr>
        <w:t xml:space="preserve">art and </w:t>
      </w:r>
      <w:r w:rsidRPr="00214E29">
        <w:rPr>
          <w:rFonts w:ascii="Arial Narrow" w:hAnsi="Arial Narrow" w:cs="Times New Roman"/>
          <w:sz w:val="24"/>
          <w:szCs w:val="24"/>
          <w:lang w:val="en-US"/>
        </w:rPr>
        <w:t xml:space="preserve">a </w:t>
      </w:r>
      <w:r w:rsidR="007E6EC8" w:rsidRPr="00214E29">
        <w:rPr>
          <w:rFonts w:ascii="Arial Narrow" w:hAnsi="Arial Narrow" w:cs="Times New Roman"/>
          <w:sz w:val="24"/>
          <w:szCs w:val="24"/>
          <w:lang w:val="en-US"/>
        </w:rPr>
        <w:t>science</w:t>
      </w:r>
      <w:r w:rsidRPr="00214E29">
        <w:rPr>
          <w:rFonts w:ascii="Arial Narrow" w:hAnsi="Arial Narrow" w:cs="Times New Roman"/>
          <w:sz w:val="24"/>
          <w:szCs w:val="24"/>
          <w:lang w:val="en-US"/>
        </w:rPr>
        <w:t xml:space="preserve">, and </w:t>
      </w:r>
      <w:r w:rsidR="007E6EC8" w:rsidRPr="00214E29">
        <w:rPr>
          <w:rFonts w:ascii="Arial Narrow" w:hAnsi="Arial Narrow" w:cs="Times New Roman"/>
          <w:sz w:val="24"/>
          <w:szCs w:val="24"/>
          <w:lang w:val="en-US"/>
        </w:rPr>
        <w:t xml:space="preserve">this workshop will delve into both </w:t>
      </w:r>
      <w:r w:rsidR="00CE68C7" w:rsidRPr="00214E29">
        <w:rPr>
          <w:rFonts w:ascii="Arial Narrow" w:hAnsi="Arial Narrow" w:cs="Times New Roman"/>
          <w:sz w:val="24"/>
          <w:szCs w:val="24"/>
          <w:lang w:val="en-US"/>
        </w:rPr>
        <w:t>the art and the science</w:t>
      </w:r>
      <w:r w:rsidR="007E6EC8" w:rsidRPr="00214E29">
        <w:rPr>
          <w:rFonts w:ascii="Arial Narrow" w:hAnsi="Arial Narrow" w:cs="Times New Roman"/>
          <w:sz w:val="24"/>
          <w:szCs w:val="24"/>
          <w:lang w:val="en-US"/>
        </w:rPr>
        <w:t xml:space="preserve">. </w:t>
      </w:r>
      <w:r w:rsidR="00C04B73" w:rsidRPr="00214E29">
        <w:rPr>
          <w:rFonts w:ascii="Arial Narrow" w:hAnsi="Arial Narrow" w:cs="Times New Roman"/>
          <w:sz w:val="24"/>
          <w:szCs w:val="24"/>
          <w:lang w:val="en-US"/>
        </w:rPr>
        <w:t xml:space="preserve">A discussion of theory and theory development </w:t>
      </w:r>
      <w:r w:rsidR="007E6EC8" w:rsidRPr="00214E29">
        <w:rPr>
          <w:rFonts w:ascii="Arial Narrow" w:hAnsi="Arial Narrow" w:cs="Times New Roman"/>
          <w:sz w:val="24"/>
          <w:szCs w:val="24"/>
          <w:lang w:val="en-US"/>
        </w:rPr>
        <w:t>will be situated within the elements of an empirical journal article—including identifying a scientific gap and writing a good article. A broader emphasis of the workshop will be to situate theory within a research program and paradigms of research.</w:t>
      </w:r>
    </w:p>
    <w:p w14:paraId="1DC3A245" w14:textId="77777777" w:rsidR="00A7113E" w:rsidRPr="00214E29" w:rsidRDefault="00A7113E" w:rsidP="007E6EC8">
      <w:pPr>
        <w:spacing w:after="0" w:line="240" w:lineRule="auto"/>
        <w:jc w:val="both"/>
        <w:rPr>
          <w:rFonts w:ascii="Arial Narrow" w:hAnsi="Arial Narrow" w:cs="Times New Roman"/>
          <w:sz w:val="24"/>
          <w:szCs w:val="24"/>
          <w:lang w:val="en-US"/>
        </w:rPr>
      </w:pPr>
    </w:p>
    <w:p w14:paraId="753500DD" w14:textId="6FCBAD83" w:rsidR="006E1EC8" w:rsidRPr="00214E29" w:rsidRDefault="006E1EC8" w:rsidP="006E7E40">
      <w:pPr>
        <w:spacing w:after="0" w:line="240" w:lineRule="auto"/>
        <w:jc w:val="both"/>
        <w:rPr>
          <w:rFonts w:ascii="Arial Narrow" w:hAnsi="Arial Narrow" w:cs="Times New Roman"/>
          <w:sz w:val="24"/>
          <w:szCs w:val="24"/>
          <w:lang w:val="en-US"/>
        </w:rPr>
      </w:pPr>
      <w:r w:rsidRPr="00214E29">
        <w:rPr>
          <w:rFonts w:ascii="Arial Narrow" w:hAnsi="Arial Narrow" w:cs="Times New Roman"/>
          <w:b/>
          <w:sz w:val="24"/>
          <w:szCs w:val="24"/>
          <w:lang w:val="en-US"/>
        </w:rPr>
        <w:t>Books</w:t>
      </w:r>
      <w:r w:rsidRPr="00214E29">
        <w:rPr>
          <w:rFonts w:ascii="Arial Narrow" w:hAnsi="Arial Narrow" w:cs="Times New Roman"/>
          <w:sz w:val="24"/>
          <w:szCs w:val="24"/>
          <w:lang w:val="en-US"/>
        </w:rPr>
        <w:t xml:space="preserve">: Venkatesh, V. </w:t>
      </w:r>
      <w:r w:rsidRPr="00214E29">
        <w:rPr>
          <w:rFonts w:ascii="Arial Narrow" w:hAnsi="Arial Narrow" w:cs="Times New Roman"/>
          <w:i/>
          <w:sz w:val="24"/>
          <w:szCs w:val="24"/>
          <w:lang w:val="en-US"/>
        </w:rPr>
        <w:t>Road to Success: A Guide for Researchers in the Behavioral and Social Sciences</w:t>
      </w:r>
      <w:r w:rsidRPr="00214E29">
        <w:rPr>
          <w:rFonts w:ascii="Arial Narrow" w:hAnsi="Arial Narrow" w:cs="Times New Roman"/>
          <w:sz w:val="24"/>
          <w:szCs w:val="24"/>
          <w:lang w:val="en-US"/>
        </w:rPr>
        <w:t xml:space="preserve">, </w:t>
      </w:r>
      <w:r w:rsidR="000D0D4D" w:rsidRPr="00214E29">
        <w:rPr>
          <w:rFonts w:ascii="Arial Narrow" w:hAnsi="Arial Narrow" w:cs="Times New Roman"/>
          <w:sz w:val="24"/>
          <w:szCs w:val="24"/>
          <w:lang w:val="en-US"/>
        </w:rPr>
        <w:t>VT Publishing</w:t>
      </w:r>
      <w:r w:rsidRPr="00214E29">
        <w:rPr>
          <w:rFonts w:ascii="Arial Narrow" w:hAnsi="Arial Narrow" w:cs="Times New Roman"/>
          <w:sz w:val="24"/>
          <w:szCs w:val="24"/>
          <w:lang w:val="en-US"/>
        </w:rPr>
        <w:t>, 20</w:t>
      </w:r>
      <w:r w:rsidR="000D0D4D" w:rsidRPr="00214E29">
        <w:rPr>
          <w:rFonts w:ascii="Arial Narrow" w:hAnsi="Arial Narrow" w:cs="Times New Roman"/>
          <w:sz w:val="24"/>
          <w:szCs w:val="24"/>
          <w:lang w:val="en-US"/>
        </w:rPr>
        <w:t>2</w:t>
      </w:r>
      <w:r w:rsidRPr="00214E29">
        <w:rPr>
          <w:rFonts w:ascii="Arial Narrow" w:hAnsi="Arial Narrow" w:cs="Times New Roman"/>
          <w:sz w:val="24"/>
          <w:szCs w:val="24"/>
          <w:lang w:val="en-US"/>
        </w:rPr>
        <w:t>1. (</w:t>
      </w:r>
      <w:proofErr w:type="gramStart"/>
      <w:r w:rsidR="000D0D4D" w:rsidRPr="00214E29">
        <w:rPr>
          <w:rFonts w:ascii="Arial Narrow" w:hAnsi="Arial Narrow" w:cs="Times New Roman"/>
          <w:sz w:val="24"/>
          <w:szCs w:val="24"/>
          <w:lang w:val="en-US"/>
        </w:rPr>
        <w:t>open</w:t>
      </w:r>
      <w:proofErr w:type="gramEnd"/>
      <w:r w:rsidR="000D0D4D" w:rsidRPr="00214E29">
        <w:rPr>
          <w:rFonts w:ascii="Arial Narrow" w:hAnsi="Arial Narrow" w:cs="Times New Roman"/>
          <w:sz w:val="24"/>
          <w:szCs w:val="24"/>
          <w:lang w:val="en-US"/>
        </w:rPr>
        <w:t xml:space="preserve"> access book available at: </w:t>
      </w:r>
      <w:hyperlink r:id="rId10" w:history="1">
        <w:r w:rsidR="00F15B3D" w:rsidRPr="0033425B">
          <w:rPr>
            <w:rStyle w:val="Lienhypertexte"/>
            <w:rFonts w:ascii="Arial Narrow" w:hAnsi="Arial Narrow" w:cs="Times New Roman"/>
            <w:sz w:val="24"/>
            <w:szCs w:val="24"/>
            <w:lang w:val="en-US"/>
          </w:rPr>
          <w:t>http://vvenkatesh.com/book</w:t>
        </w:r>
      </w:hyperlink>
      <w:r w:rsidR="00E8667A" w:rsidRPr="00214E29">
        <w:rPr>
          <w:rFonts w:ascii="Arial Narrow" w:hAnsi="Arial Narrow" w:cs="Times New Roman"/>
          <w:sz w:val="24"/>
          <w:szCs w:val="24"/>
          <w:lang w:val="en-US"/>
        </w:rPr>
        <w:t>)</w:t>
      </w:r>
    </w:p>
    <w:p w14:paraId="0D6F0949" w14:textId="68CF4F4C" w:rsidR="00E32085" w:rsidRPr="00214E29" w:rsidRDefault="006E1EC8" w:rsidP="006E7E40">
      <w:pPr>
        <w:spacing w:after="0" w:line="240" w:lineRule="auto"/>
        <w:jc w:val="both"/>
        <w:rPr>
          <w:rFonts w:ascii="Arial Narrow" w:hAnsi="Arial Narrow" w:cs="Times New Roman"/>
          <w:sz w:val="24"/>
          <w:szCs w:val="24"/>
          <w:lang w:val="en-US"/>
        </w:rPr>
      </w:pPr>
      <w:r w:rsidRPr="00214E29">
        <w:rPr>
          <w:rFonts w:ascii="Arial Narrow" w:hAnsi="Arial Narrow" w:cs="Times New Roman"/>
          <w:b/>
          <w:sz w:val="24"/>
          <w:szCs w:val="24"/>
          <w:lang w:val="en-US"/>
        </w:rPr>
        <w:t>Articles</w:t>
      </w:r>
      <w:r w:rsidRPr="00214E29">
        <w:rPr>
          <w:rFonts w:ascii="Arial Narrow" w:hAnsi="Arial Narrow" w:cs="Times New Roman"/>
          <w:sz w:val="24"/>
          <w:szCs w:val="24"/>
          <w:lang w:val="en-US"/>
        </w:rPr>
        <w:t xml:space="preserve">: Two primary types of articles will be assigned: (1) articles </w:t>
      </w:r>
      <w:r w:rsidR="006D6523" w:rsidRPr="00214E29">
        <w:rPr>
          <w:rFonts w:ascii="Arial Narrow" w:hAnsi="Arial Narrow" w:cs="Times New Roman"/>
          <w:sz w:val="24"/>
          <w:szCs w:val="24"/>
          <w:lang w:val="en-US"/>
        </w:rPr>
        <w:t xml:space="preserve">(including book chapters) </w:t>
      </w:r>
      <w:r w:rsidRPr="00214E29">
        <w:rPr>
          <w:rFonts w:ascii="Arial Narrow" w:hAnsi="Arial Narrow" w:cs="Times New Roman"/>
          <w:sz w:val="24"/>
          <w:szCs w:val="24"/>
          <w:lang w:val="en-US"/>
        </w:rPr>
        <w:t xml:space="preserve">that explain </w:t>
      </w:r>
      <w:r w:rsidR="00D35FA8" w:rsidRPr="00214E29">
        <w:rPr>
          <w:rFonts w:ascii="Arial Narrow" w:hAnsi="Arial Narrow" w:cs="Times New Roman"/>
          <w:sz w:val="24"/>
          <w:szCs w:val="24"/>
          <w:lang w:val="en-US"/>
        </w:rPr>
        <w:t>concepts and provide guidance on vario</w:t>
      </w:r>
      <w:r w:rsidR="008C7EDA" w:rsidRPr="00214E29">
        <w:rPr>
          <w:rFonts w:ascii="Arial Narrow" w:hAnsi="Arial Narrow" w:cs="Times New Roman"/>
          <w:sz w:val="24"/>
          <w:szCs w:val="24"/>
          <w:lang w:val="en-US"/>
        </w:rPr>
        <w:t xml:space="preserve">us topics </w:t>
      </w:r>
      <w:r w:rsidRPr="00214E29">
        <w:rPr>
          <w:rFonts w:ascii="Arial Narrow" w:hAnsi="Arial Narrow" w:cs="Times New Roman"/>
          <w:sz w:val="24"/>
          <w:szCs w:val="24"/>
          <w:lang w:val="en-US"/>
        </w:rPr>
        <w:t>and (2) illustrations</w:t>
      </w:r>
      <w:r w:rsidR="008C7EDA" w:rsidRPr="00214E29">
        <w:rPr>
          <w:rFonts w:ascii="Arial Narrow" w:hAnsi="Arial Narrow" w:cs="Times New Roman"/>
          <w:sz w:val="24"/>
          <w:szCs w:val="24"/>
          <w:lang w:val="en-US"/>
        </w:rPr>
        <w:t xml:space="preserve"> that serve as a vehicle to highlight</w:t>
      </w:r>
      <w:r w:rsidR="00C55894" w:rsidRPr="00214E29">
        <w:rPr>
          <w:rFonts w:ascii="Arial Narrow" w:hAnsi="Arial Narrow" w:cs="Times New Roman"/>
          <w:sz w:val="24"/>
          <w:szCs w:val="24"/>
          <w:lang w:val="en-US"/>
        </w:rPr>
        <w:t xml:space="preserve"> </w:t>
      </w:r>
      <w:r w:rsidRPr="00214E29">
        <w:rPr>
          <w:rFonts w:ascii="Arial Narrow" w:hAnsi="Arial Narrow" w:cs="Times New Roman"/>
          <w:sz w:val="24"/>
          <w:szCs w:val="24"/>
          <w:lang w:val="en-US"/>
        </w:rPr>
        <w:t>.</w:t>
      </w:r>
    </w:p>
    <w:p w14:paraId="77C3F7AE" w14:textId="77777777" w:rsidR="004E2C21" w:rsidRPr="00214E29" w:rsidRDefault="004E2C21" w:rsidP="006E1EC8">
      <w:pPr>
        <w:autoSpaceDE w:val="0"/>
        <w:autoSpaceDN w:val="0"/>
        <w:adjustRightInd w:val="0"/>
        <w:spacing w:after="0" w:line="240" w:lineRule="auto"/>
        <w:jc w:val="both"/>
        <w:rPr>
          <w:rFonts w:ascii="Arial Narrow" w:hAnsi="Arial Narrow" w:cs="Times New Roman"/>
          <w:sz w:val="24"/>
          <w:szCs w:val="24"/>
          <w:lang w:val="en-US"/>
        </w:rPr>
      </w:pPr>
    </w:p>
    <w:p w14:paraId="21725CA5" w14:textId="77777777" w:rsidR="009E055F" w:rsidRDefault="009E055F" w:rsidP="004E2C21">
      <w:pPr>
        <w:autoSpaceDE w:val="0"/>
        <w:autoSpaceDN w:val="0"/>
        <w:adjustRightInd w:val="0"/>
        <w:spacing w:after="0" w:line="240" w:lineRule="auto"/>
        <w:rPr>
          <w:rFonts w:ascii="Arial Narrow" w:hAnsi="Arial Narrow" w:cs="Times New Roman"/>
          <w:b/>
          <w:bCs/>
          <w:sz w:val="24"/>
          <w:szCs w:val="24"/>
          <w:lang w:val="en-US"/>
        </w:rPr>
      </w:pPr>
    </w:p>
    <w:p w14:paraId="037404A3" w14:textId="77777777" w:rsidR="0059483A" w:rsidRDefault="0059483A" w:rsidP="004E2C21">
      <w:pPr>
        <w:autoSpaceDE w:val="0"/>
        <w:autoSpaceDN w:val="0"/>
        <w:adjustRightInd w:val="0"/>
        <w:spacing w:after="0" w:line="240" w:lineRule="auto"/>
        <w:rPr>
          <w:rFonts w:ascii="Arial Narrow" w:hAnsi="Arial Narrow" w:cs="Times New Roman"/>
          <w:b/>
          <w:bCs/>
          <w:sz w:val="24"/>
          <w:szCs w:val="24"/>
          <w:lang w:val="en-US"/>
        </w:rPr>
      </w:pPr>
    </w:p>
    <w:p w14:paraId="3401B6F6" w14:textId="2E6C1525" w:rsidR="004E2C21" w:rsidRPr="00214E29" w:rsidRDefault="004E2C21" w:rsidP="004E2C21">
      <w:pPr>
        <w:autoSpaceDE w:val="0"/>
        <w:autoSpaceDN w:val="0"/>
        <w:adjustRightInd w:val="0"/>
        <w:spacing w:after="0" w:line="240" w:lineRule="auto"/>
        <w:rPr>
          <w:rFonts w:ascii="Arial Narrow" w:hAnsi="Arial Narrow" w:cs="Times New Roman"/>
          <w:b/>
          <w:bCs/>
          <w:sz w:val="24"/>
          <w:szCs w:val="24"/>
          <w:lang w:val="en-US"/>
        </w:rPr>
      </w:pPr>
      <w:r w:rsidRPr="00214E29">
        <w:rPr>
          <w:rFonts w:ascii="Arial Narrow" w:hAnsi="Arial Narrow" w:cs="Times New Roman"/>
          <w:b/>
          <w:bCs/>
          <w:sz w:val="24"/>
          <w:szCs w:val="24"/>
          <w:lang w:val="en-US"/>
        </w:rPr>
        <w:lastRenderedPageBreak/>
        <w:t>OBJECTIVES</w:t>
      </w:r>
    </w:p>
    <w:p w14:paraId="50EC22E4" w14:textId="57CE5853" w:rsidR="00FA627F" w:rsidRPr="00214E29" w:rsidRDefault="00FA627F" w:rsidP="004E2C21">
      <w:pPr>
        <w:autoSpaceDE w:val="0"/>
        <w:autoSpaceDN w:val="0"/>
        <w:adjustRightInd w:val="0"/>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To learn to write an empirical journal article and especially the front-end (introduction, literature review and theory sections) for leading social and behavioral sciences journals. This is accomplished using three intertwined goals:</w:t>
      </w:r>
    </w:p>
    <w:p w14:paraId="40D4D2CF" w14:textId="0E0C69D3" w:rsidR="004E2C21" w:rsidRPr="00214E29" w:rsidRDefault="00030DCB" w:rsidP="004E2C21">
      <w:pPr>
        <w:autoSpaceDE w:val="0"/>
        <w:autoSpaceDN w:val="0"/>
        <w:adjustRightInd w:val="0"/>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 xml:space="preserve">1. </w:t>
      </w:r>
      <w:r w:rsidR="004E2C21" w:rsidRPr="00214E29">
        <w:rPr>
          <w:rFonts w:ascii="Arial Narrow" w:hAnsi="Arial Narrow" w:cs="Times New Roman"/>
          <w:sz w:val="24"/>
          <w:szCs w:val="24"/>
          <w:lang w:val="en-US"/>
        </w:rPr>
        <w:t>To learn how to develop the motivation for research and by association, a paper.</w:t>
      </w:r>
    </w:p>
    <w:p w14:paraId="3FA82811" w14:textId="77777777" w:rsidR="004E2C21" w:rsidRPr="00214E29" w:rsidRDefault="004E2C21" w:rsidP="004E2C21">
      <w:pPr>
        <w:autoSpaceDE w:val="0"/>
        <w:autoSpaceDN w:val="0"/>
        <w:adjustRightInd w:val="0"/>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2. To build theory development skills and recognize the challenges in developing good theory.</w:t>
      </w:r>
    </w:p>
    <w:p w14:paraId="2E0BC726" w14:textId="447EDEC4" w:rsidR="004E2C21" w:rsidRPr="00214E29" w:rsidRDefault="004E2C21" w:rsidP="004E2C21">
      <w:pPr>
        <w:autoSpaceDE w:val="0"/>
        <w:autoSpaceDN w:val="0"/>
        <w:adjustRightInd w:val="0"/>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3. To situate the knowledge gained about theory and writing within broad the context of developing an effective research program.</w:t>
      </w:r>
    </w:p>
    <w:p w14:paraId="5234DF0B" w14:textId="7F881BB8" w:rsidR="00030DCB" w:rsidRPr="00214E29" w:rsidRDefault="00030DCB" w:rsidP="004E2C21">
      <w:pPr>
        <w:autoSpaceDE w:val="0"/>
        <w:autoSpaceDN w:val="0"/>
        <w:adjustRightInd w:val="0"/>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 xml:space="preserve">4. To learn how to structure and write various sections of an empirical journal article. </w:t>
      </w:r>
    </w:p>
    <w:p w14:paraId="14E3C62A" w14:textId="77777777" w:rsidR="00B91A33" w:rsidRPr="00214E29" w:rsidRDefault="00B91A33" w:rsidP="004E2C21">
      <w:pPr>
        <w:autoSpaceDE w:val="0"/>
        <w:autoSpaceDN w:val="0"/>
        <w:adjustRightInd w:val="0"/>
        <w:spacing w:after="0" w:line="240" w:lineRule="auto"/>
        <w:jc w:val="both"/>
        <w:rPr>
          <w:rFonts w:ascii="Arial Narrow" w:hAnsi="Arial Narrow" w:cs="Times New Roman"/>
          <w:sz w:val="24"/>
          <w:szCs w:val="24"/>
          <w:lang w:val="en-US"/>
        </w:rPr>
      </w:pPr>
    </w:p>
    <w:p w14:paraId="0135E612" w14:textId="77777777" w:rsidR="00B91A33" w:rsidRPr="00214E29" w:rsidRDefault="00B91A33" w:rsidP="00B91A33">
      <w:pPr>
        <w:autoSpaceDE w:val="0"/>
        <w:autoSpaceDN w:val="0"/>
        <w:adjustRightInd w:val="0"/>
        <w:spacing w:after="0" w:line="240" w:lineRule="auto"/>
        <w:rPr>
          <w:rFonts w:ascii="Arial Narrow" w:hAnsi="Arial Narrow" w:cs="Times New Roman"/>
          <w:b/>
          <w:bCs/>
          <w:sz w:val="24"/>
          <w:szCs w:val="24"/>
          <w:lang w:val="en-US"/>
        </w:rPr>
      </w:pPr>
      <w:r w:rsidRPr="00214E29">
        <w:rPr>
          <w:rFonts w:ascii="Arial Narrow" w:hAnsi="Arial Narrow" w:cs="Times New Roman"/>
          <w:b/>
          <w:bCs/>
          <w:sz w:val="24"/>
          <w:szCs w:val="24"/>
          <w:lang w:val="en-US"/>
        </w:rPr>
        <w:t>STRUCTURE</w:t>
      </w:r>
    </w:p>
    <w:p w14:paraId="0BC7E57B" w14:textId="261F9D41" w:rsidR="00B91A33" w:rsidRPr="00214E29" w:rsidRDefault="00B91A33" w:rsidP="006E7E40">
      <w:pPr>
        <w:spacing w:after="0" w:line="240" w:lineRule="auto"/>
        <w:jc w:val="both"/>
        <w:rPr>
          <w:rFonts w:ascii="Arial Narrow" w:hAnsi="Arial Narrow" w:cs="Times New Roman"/>
          <w:sz w:val="24"/>
          <w:szCs w:val="24"/>
          <w:lang w:val="en-US"/>
        </w:rPr>
      </w:pPr>
      <w:r w:rsidRPr="00214E29">
        <w:rPr>
          <w:rFonts w:ascii="Arial Narrow" w:hAnsi="Arial Narrow" w:cs="Times New Roman"/>
          <w:sz w:val="24"/>
          <w:szCs w:val="24"/>
          <w:lang w:val="en-US"/>
        </w:rPr>
        <w:t>The three-day workshop will be structured to be intensive</w:t>
      </w:r>
      <w:r w:rsidR="006E7E40" w:rsidRPr="00214E29">
        <w:rPr>
          <w:rFonts w:ascii="Arial Narrow" w:hAnsi="Arial Narrow" w:cs="Times New Roman"/>
          <w:sz w:val="24"/>
          <w:szCs w:val="24"/>
          <w:lang w:val="en-US"/>
        </w:rPr>
        <w:t xml:space="preserve"> and a combination of lecture and discussion. To get maximal value, participants are encouraged to read articles </w:t>
      </w:r>
      <w:r w:rsidR="003743B9" w:rsidRPr="00214E29">
        <w:rPr>
          <w:rFonts w:ascii="Arial Narrow" w:hAnsi="Arial Narrow" w:cs="Times New Roman"/>
          <w:sz w:val="24"/>
          <w:szCs w:val="24"/>
          <w:lang w:val="en-US"/>
        </w:rPr>
        <w:t xml:space="preserve">[to be assigned after registration] </w:t>
      </w:r>
      <w:r w:rsidRPr="00214E29">
        <w:rPr>
          <w:rFonts w:ascii="Arial Narrow" w:hAnsi="Arial Narrow" w:cs="Times New Roman"/>
          <w:sz w:val="24"/>
          <w:szCs w:val="24"/>
          <w:lang w:val="en-US"/>
        </w:rPr>
        <w:t xml:space="preserve">prior to the workshop. </w:t>
      </w:r>
      <w:r w:rsidR="006E7E40" w:rsidRPr="00214E29">
        <w:rPr>
          <w:rFonts w:ascii="Arial Narrow" w:hAnsi="Arial Narrow" w:cs="Times New Roman"/>
          <w:sz w:val="24"/>
          <w:szCs w:val="24"/>
          <w:lang w:val="en-US"/>
        </w:rPr>
        <w:t xml:space="preserve">Additionally, we will work through specific exercises aimed to help participants develop a specific paper. </w:t>
      </w:r>
      <w:r w:rsidRPr="00214E29">
        <w:rPr>
          <w:rFonts w:ascii="Arial Narrow" w:hAnsi="Arial Narrow" w:cs="Times New Roman"/>
          <w:sz w:val="24"/>
          <w:szCs w:val="24"/>
          <w:lang w:val="en-US"/>
        </w:rPr>
        <w:t>Through this process, it is the hope that the participants will leave with a significant understanding of how to write better papers, especially from the perspective of crafting a better story and developing better theory.</w:t>
      </w:r>
    </w:p>
    <w:p w14:paraId="0EBB6838" w14:textId="77777777" w:rsidR="006E7E40" w:rsidRPr="00214E29" w:rsidRDefault="006E7E40" w:rsidP="006E7E40">
      <w:pPr>
        <w:spacing w:after="0" w:line="240" w:lineRule="auto"/>
        <w:jc w:val="both"/>
        <w:rPr>
          <w:rFonts w:ascii="Arial Narrow" w:hAnsi="Arial Narrow" w:cs="Times New Roman"/>
          <w:sz w:val="24"/>
          <w:szCs w:val="24"/>
          <w:lang w:val="en-US"/>
        </w:rPr>
      </w:pPr>
    </w:p>
    <w:p w14:paraId="5AD4E729" w14:textId="77777777" w:rsidR="00BD4538" w:rsidRPr="00214E29" w:rsidRDefault="00BD4538" w:rsidP="008260F9">
      <w:pPr>
        <w:autoSpaceDE w:val="0"/>
        <w:autoSpaceDN w:val="0"/>
        <w:adjustRightInd w:val="0"/>
        <w:spacing w:after="0" w:line="240" w:lineRule="auto"/>
        <w:rPr>
          <w:rFonts w:ascii="Arial Narrow" w:hAnsi="Arial Narrow" w:cs="Times New Roman"/>
          <w:b/>
          <w:bCs/>
          <w:sz w:val="24"/>
          <w:szCs w:val="24"/>
          <w:lang w:val="en-US"/>
        </w:rPr>
      </w:pPr>
      <w:r w:rsidRPr="00214E29">
        <w:rPr>
          <w:rFonts w:ascii="Arial Narrow" w:hAnsi="Arial Narrow" w:cs="Times New Roman"/>
          <w:b/>
          <w:bCs/>
          <w:sz w:val="24"/>
          <w:szCs w:val="24"/>
          <w:lang w:val="en-US"/>
        </w:rPr>
        <w:t>DATE</w:t>
      </w:r>
      <w:r w:rsidR="006E7E40" w:rsidRPr="00214E29">
        <w:rPr>
          <w:rFonts w:ascii="Arial Narrow" w:hAnsi="Arial Narrow" w:cs="Times New Roman"/>
          <w:b/>
          <w:bCs/>
          <w:sz w:val="24"/>
          <w:szCs w:val="24"/>
          <w:lang w:val="en-US"/>
        </w:rPr>
        <w:t>S AND TIMES</w:t>
      </w:r>
    </w:p>
    <w:p w14:paraId="34B4FC64" w14:textId="09AB40AD" w:rsidR="00BD4538" w:rsidRPr="00214E29" w:rsidRDefault="00843CA5" w:rsidP="006E7E40">
      <w:pPr>
        <w:pStyle w:val="NormalWeb"/>
        <w:spacing w:before="0" w:beforeAutospacing="0" w:after="0" w:afterAutospacing="0"/>
        <w:textAlignment w:val="baseline"/>
        <w:rPr>
          <w:rFonts w:ascii="Arial Narrow" w:eastAsiaTheme="minorHAnsi" w:hAnsi="Arial Narrow"/>
          <w:lang w:val="en-US" w:eastAsia="en-US"/>
        </w:rPr>
      </w:pPr>
      <w:r w:rsidRPr="00214E29">
        <w:rPr>
          <w:rFonts w:ascii="Arial Narrow" w:eastAsiaTheme="minorHAnsi" w:hAnsi="Arial Narrow"/>
          <w:lang w:val="en-US" w:eastAsia="en-US"/>
        </w:rPr>
        <w:t xml:space="preserve">3-4-5 </w:t>
      </w:r>
      <w:r w:rsidR="00BD4538" w:rsidRPr="00214E29">
        <w:rPr>
          <w:rFonts w:ascii="Arial Narrow" w:eastAsiaTheme="minorHAnsi" w:hAnsi="Arial Narrow"/>
          <w:lang w:val="en-US" w:eastAsia="en-US"/>
        </w:rPr>
        <w:t>July 20</w:t>
      </w:r>
      <w:r w:rsidRPr="00214E29">
        <w:rPr>
          <w:rFonts w:ascii="Arial Narrow" w:eastAsiaTheme="minorHAnsi" w:hAnsi="Arial Narrow"/>
          <w:lang w:val="en-US" w:eastAsia="en-US"/>
        </w:rPr>
        <w:t>23</w:t>
      </w:r>
    </w:p>
    <w:p w14:paraId="1E4362C5" w14:textId="77777777" w:rsidR="00BD4538" w:rsidRPr="00214E29" w:rsidRDefault="006E7E40" w:rsidP="006E7E40">
      <w:pPr>
        <w:pStyle w:val="NormalWeb"/>
        <w:spacing w:before="0" w:beforeAutospacing="0" w:after="0" w:afterAutospacing="0"/>
        <w:textAlignment w:val="baseline"/>
        <w:rPr>
          <w:rFonts w:ascii="Arial Narrow" w:eastAsiaTheme="minorHAnsi" w:hAnsi="Arial Narrow"/>
          <w:lang w:val="en-US" w:eastAsia="en-US"/>
        </w:rPr>
      </w:pPr>
      <w:r w:rsidRPr="00214E29">
        <w:rPr>
          <w:rFonts w:ascii="Arial Narrow" w:eastAsiaTheme="minorHAnsi" w:hAnsi="Arial Narrow"/>
          <w:lang w:val="en-US" w:eastAsia="en-US"/>
        </w:rPr>
        <w:t>H</w:t>
      </w:r>
      <w:r w:rsidR="00BD4538" w:rsidRPr="00214E29">
        <w:rPr>
          <w:rFonts w:ascii="Arial Narrow" w:eastAsiaTheme="minorHAnsi" w:hAnsi="Arial Narrow"/>
          <w:lang w:val="en-US" w:eastAsia="en-US"/>
        </w:rPr>
        <w:t>ours: 9:00</w:t>
      </w:r>
      <w:r w:rsidR="00245E9A" w:rsidRPr="00214E29">
        <w:rPr>
          <w:rFonts w:ascii="Arial Narrow" w:eastAsiaTheme="minorHAnsi" w:hAnsi="Arial Narrow"/>
          <w:lang w:val="en-US" w:eastAsia="en-US"/>
        </w:rPr>
        <w:t xml:space="preserve"> AM</w:t>
      </w:r>
      <w:r w:rsidR="00BD4538" w:rsidRPr="00214E29">
        <w:rPr>
          <w:rFonts w:ascii="Arial Narrow" w:eastAsiaTheme="minorHAnsi" w:hAnsi="Arial Narrow"/>
          <w:lang w:val="en-US" w:eastAsia="en-US"/>
        </w:rPr>
        <w:t>-12:00</w:t>
      </w:r>
      <w:r w:rsidR="00245E9A" w:rsidRPr="00214E29">
        <w:rPr>
          <w:rFonts w:ascii="Arial Narrow" w:eastAsiaTheme="minorHAnsi" w:hAnsi="Arial Narrow"/>
          <w:lang w:val="en-US" w:eastAsia="en-US"/>
        </w:rPr>
        <w:t xml:space="preserve"> AM</w:t>
      </w:r>
      <w:r w:rsidR="00BD4538" w:rsidRPr="00214E29">
        <w:rPr>
          <w:rFonts w:ascii="Arial Narrow" w:eastAsiaTheme="minorHAnsi" w:hAnsi="Arial Narrow"/>
          <w:lang w:val="en-US" w:eastAsia="en-US"/>
        </w:rPr>
        <w:t xml:space="preserve"> and 2:00 </w:t>
      </w:r>
      <w:r w:rsidR="00245E9A" w:rsidRPr="00214E29">
        <w:rPr>
          <w:rFonts w:ascii="Arial Narrow" w:eastAsiaTheme="minorHAnsi" w:hAnsi="Arial Narrow"/>
          <w:lang w:val="en-US" w:eastAsia="en-US"/>
        </w:rPr>
        <w:t>PM</w:t>
      </w:r>
      <w:r w:rsidR="00BD4538" w:rsidRPr="00214E29">
        <w:rPr>
          <w:rFonts w:ascii="Arial Narrow" w:eastAsiaTheme="minorHAnsi" w:hAnsi="Arial Narrow"/>
          <w:lang w:val="en-US" w:eastAsia="en-US"/>
        </w:rPr>
        <w:t>- 5:15</w:t>
      </w:r>
      <w:r w:rsidR="00245E9A" w:rsidRPr="00214E29">
        <w:rPr>
          <w:rFonts w:ascii="Arial Narrow" w:eastAsiaTheme="minorHAnsi" w:hAnsi="Arial Narrow"/>
          <w:lang w:val="en-US" w:eastAsia="en-US"/>
        </w:rPr>
        <w:t xml:space="preserve"> PM</w:t>
      </w:r>
    </w:p>
    <w:p w14:paraId="1A30DC43" w14:textId="77777777" w:rsidR="006E7E40" w:rsidRPr="00214E29" w:rsidRDefault="006E7E40" w:rsidP="006E7E40">
      <w:pPr>
        <w:spacing w:after="0" w:line="240" w:lineRule="auto"/>
        <w:textAlignment w:val="baseline"/>
        <w:rPr>
          <w:rFonts w:ascii="Arial Narrow" w:hAnsi="Arial Narrow" w:cs="Times New Roman"/>
          <w:b/>
          <w:bCs/>
          <w:sz w:val="24"/>
          <w:szCs w:val="24"/>
          <w:lang w:val="en-US"/>
        </w:rPr>
      </w:pPr>
    </w:p>
    <w:p w14:paraId="5F7EAEC2" w14:textId="77777777" w:rsidR="00BD4538" w:rsidRPr="00214E29" w:rsidRDefault="00BD4538" w:rsidP="006E7E40">
      <w:pPr>
        <w:spacing w:after="0" w:line="240" w:lineRule="auto"/>
        <w:textAlignment w:val="baseline"/>
        <w:rPr>
          <w:rFonts w:ascii="Arial Narrow" w:hAnsi="Arial Narrow" w:cs="Times New Roman"/>
          <w:b/>
          <w:bCs/>
          <w:sz w:val="24"/>
          <w:szCs w:val="24"/>
          <w:lang w:val="en-US"/>
        </w:rPr>
      </w:pPr>
      <w:r w:rsidRPr="00214E29">
        <w:rPr>
          <w:rFonts w:ascii="Arial Narrow" w:hAnsi="Arial Narrow" w:cs="Times New Roman"/>
          <w:b/>
          <w:bCs/>
          <w:sz w:val="24"/>
          <w:szCs w:val="24"/>
          <w:lang w:val="en-US"/>
        </w:rPr>
        <w:t>PRICE</w:t>
      </w:r>
    </w:p>
    <w:p w14:paraId="1A034011" w14:textId="77777777" w:rsidR="00BD4538" w:rsidRPr="00214E29" w:rsidRDefault="00245E9A" w:rsidP="006E7E40">
      <w:pPr>
        <w:pStyle w:val="NormalWeb"/>
        <w:spacing w:before="0" w:beforeAutospacing="0" w:after="0" w:afterAutospacing="0"/>
        <w:textAlignment w:val="baseline"/>
        <w:rPr>
          <w:rFonts w:ascii="Arial Narrow" w:eastAsiaTheme="minorHAnsi" w:hAnsi="Arial Narrow"/>
          <w:lang w:val="en-US" w:eastAsia="en-US"/>
        </w:rPr>
      </w:pPr>
      <w:r w:rsidRPr="00214E29">
        <w:rPr>
          <w:rFonts w:ascii="Arial Narrow" w:eastAsiaTheme="minorHAnsi" w:hAnsi="Arial Narrow"/>
          <w:lang w:val="en-US" w:eastAsia="en-US"/>
        </w:rPr>
        <w:t>1</w:t>
      </w:r>
      <w:r w:rsidR="00BD4538" w:rsidRPr="00214E29">
        <w:rPr>
          <w:rFonts w:ascii="Arial Narrow" w:eastAsiaTheme="minorHAnsi" w:hAnsi="Arial Narrow"/>
          <w:lang w:val="en-US" w:eastAsia="en-US"/>
        </w:rPr>
        <w:t>000 euros per participant for the three days</w:t>
      </w:r>
    </w:p>
    <w:p w14:paraId="09BD7BC2" w14:textId="77777777" w:rsidR="006E7E40" w:rsidRPr="00214E29" w:rsidRDefault="006E7E40" w:rsidP="006E7E40">
      <w:pPr>
        <w:spacing w:after="0" w:line="240" w:lineRule="auto"/>
        <w:textAlignment w:val="baseline"/>
        <w:rPr>
          <w:rFonts w:ascii="Arial Narrow" w:hAnsi="Arial Narrow" w:cs="Times New Roman"/>
          <w:b/>
          <w:bCs/>
          <w:sz w:val="24"/>
          <w:szCs w:val="24"/>
          <w:lang w:val="en-US"/>
        </w:rPr>
      </w:pPr>
    </w:p>
    <w:p w14:paraId="45418211" w14:textId="77777777" w:rsidR="00BD4538" w:rsidRPr="00214E29" w:rsidRDefault="00BD4538" w:rsidP="006E7E40">
      <w:pPr>
        <w:spacing w:after="0" w:line="240" w:lineRule="auto"/>
        <w:textAlignment w:val="baseline"/>
        <w:rPr>
          <w:rFonts w:ascii="Arial Narrow" w:hAnsi="Arial Narrow" w:cs="Times New Roman"/>
          <w:b/>
          <w:bCs/>
          <w:sz w:val="24"/>
          <w:szCs w:val="24"/>
          <w:lang w:val="en-US"/>
        </w:rPr>
      </w:pPr>
      <w:r w:rsidRPr="00214E29">
        <w:rPr>
          <w:rFonts w:ascii="Arial Narrow" w:hAnsi="Arial Narrow" w:cs="Times New Roman"/>
          <w:b/>
          <w:bCs/>
          <w:sz w:val="24"/>
          <w:szCs w:val="24"/>
          <w:lang w:val="en-US"/>
        </w:rPr>
        <w:t>LOCATION</w:t>
      </w:r>
    </w:p>
    <w:p w14:paraId="71BFE751" w14:textId="77777777" w:rsidR="006E7E40" w:rsidRPr="00214E29" w:rsidRDefault="006E7E40" w:rsidP="006E7E40">
      <w:pPr>
        <w:spacing w:after="0" w:line="240" w:lineRule="auto"/>
        <w:textAlignment w:val="baseline"/>
        <w:rPr>
          <w:rFonts w:ascii="Arial Narrow" w:hAnsi="Arial Narrow" w:cs="Times New Roman"/>
          <w:b/>
          <w:bCs/>
          <w:sz w:val="24"/>
          <w:szCs w:val="24"/>
          <w:lang w:val="en-US"/>
        </w:rPr>
      </w:pPr>
    </w:p>
    <w:p w14:paraId="6A19F7D9" w14:textId="77777777" w:rsidR="00BD4538" w:rsidRPr="00214E29" w:rsidRDefault="00BD4538" w:rsidP="006E7E40">
      <w:pPr>
        <w:spacing w:after="0" w:line="240" w:lineRule="auto"/>
        <w:textAlignment w:val="baseline"/>
        <w:rPr>
          <w:rFonts w:ascii="Arial Narrow" w:hAnsi="Arial Narrow" w:cs="Times New Roman"/>
          <w:b/>
          <w:bCs/>
          <w:sz w:val="24"/>
          <w:szCs w:val="24"/>
          <w:lang w:val="en-US"/>
        </w:rPr>
      </w:pPr>
      <w:r w:rsidRPr="00214E29">
        <w:rPr>
          <w:rFonts w:ascii="Arial Narrow" w:hAnsi="Arial Narrow" w:cs="Times New Roman"/>
          <w:b/>
          <w:bCs/>
          <w:sz w:val="24"/>
          <w:szCs w:val="24"/>
          <w:lang w:val="en-US"/>
        </w:rPr>
        <w:t>REGISTRATION</w:t>
      </w:r>
    </w:p>
    <w:p w14:paraId="01462F8E" w14:textId="446EA6FC" w:rsidR="002405C7" w:rsidRDefault="00BD4538" w:rsidP="006E7E40">
      <w:pPr>
        <w:pStyle w:val="NormalWeb"/>
        <w:spacing w:before="0" w:beforeAutospacing="0" w:after="0" w:afterAutospacing="0"/>
        <w:textAlignment w:val="baseline"/>
        <w:rPr>
          <w:rFonts w:ascii="Arial Narrow" w:eastAsiaTheme="minorHAnsi" w:hAnsi="Arial Narrow"/>
          <w:b/>
          <w:lang w:val="en-US" w:eastAsia="en-US"/>
        </w:rPr>
      </w:pPr>
      <w:r w:rsidRPr="00214E29">
        <w:rPr>
          <w:rFonts w:ascii="Arial Narrow" w:eastAsiaTheme="minorHAnsi" w:hAnsi="Arial Narrow"/>
          <w:lang w:val="en-US" w:eastAsia="en-US"/>
        </w:rPr>
        <w:t>The number of place</w:t>
      </w:r>
      <w:r w:rsidR="006E7E40" w:rsidRPr="00214E29">
        <w:rPr>
          <w:rFonts w:ascii="Arial Narrow" w:eastAsiaTheme="minorHAnsi" w:hAnsi="Arial Narrow"/>
          <w:lang w:val="en-US" w:eastAsia="en-US"/>
        </w:rPr>
        <w:t>s</w:t>
      </w:r>
      <w:r w:rsidRPr="00214E29">
        <w:rPr>
          <w:rFonts w:ascii="Arial Narrow" w:eastAsiaTheme="minorHAnsi" w:hAnsi="Arial Narrow"/>
          <w:lang w:val="en-US" w:eastAsia="en-US"/>
        </w:rPr>
        <w:t xml:space="preserve"> is limited. </w:t>
      </w:r>
      <w:r w:rsidR="006E7E40" w:rsidRPr="00214E29">
        <w:rPr>
          <w:rFonts w:ascii="Arial Narrow" w:eastAsiaTheme="minorHAnsi" w:hAnsi="Arial Narrow"/>
          <w:b/>
          <w:lang w:val="en-US" w:eastAsia="en-US"/>
        </w:rPr>
        <w:t xml:space="preserve">Deadline for registration: </w:t>
      </w:r>
      <w:r w:rsidR="0059483A">
        <w:rPr>
          <w:rFonts w:ascii="Arial Narrow" w:eastAsiaTheme="minorHAnsi" w:hAnsi="Arial Narrow"/>
          <w:b/>
          <w:lang w:val="en-US" w:eastAsia="en-US"/>
        </w:rPr>
        <w:t>April</w:t>
      </w:r>
      <w:r w:rsidR="006E7E40" w:rsidRPr="00214E29">
        <w:rPr>
          <w:rFonts w:ascii="Arial Narrow" w:eastAsiaTheme="minorHAnsi" w:hAnsi="Arial Narrow"/>
          <w:b/>
          <w:lang w:val="en-US" w:eastAsia="en-US"/>
        </w:rPr>
        <w:t xml:space="preserve"> 3</w:t>
      </w:r>
      <w:r w:rsidR="0059483A">
        <w:rPr>
          <w:rFonts w:ascii="Arial Narrow" w:eastAsiaTheme="minorHAnsi" w:hAnsi="Arial Narrow"/>
          <w:b/>
          <w:lang w:val="en-US" w:eastAsia="en-US"/>
        </w:rPr>
        <w:t>0</w:t>
      </w:r>
      <w:r w:rsidR="006E7E40" w:rsidRPr="00214E29">
        <w:rPr>
          <w:rFonts w:ascii="Arial Narrow" w:eastAsiaTheme="minorHAnsi" w:hAnsi="Arial Narrow"/>
          <w:b/>
          <w:lang w:val="en-US" w:eastAsia="en-US"/>
        </w:rPr>
        <w:t>, 20</w:t>
      </w:r>
      <w:r w:rsidR="00843CA5" w:rsidRPr="00214E29">
        <w:rPr>
          <w:rFonts w:ascii="Arial Narrow" w:eastAsiaTheme="minorHAnsi" w:hAnsi="Arial Narrow"/>
          <w:b/>
          <w:lang w:val="en-US" w:eastAsia="en-US"/>
        </w:rPr>
        <w:t>23</w:t>
      </w:r>
    </w:p>
    <w:p w14:paraId="0405F9E0" w14:textId="744FAF0F" w:rsidR="00AF3D04" w:rsidRDefault="00AF3D04" w:rsidP="006E7E40">
      <w:pPr>
        <w:pStyle w:val="NormalWeb"/>
        <w:spacing w:before="0" w:beforeAutospacing="0" w:after="0" w:afterAutospacing="0"/>
        <w:textAlignment w:val="baseline"/>
        <w:rPr>
          <w:rFonts w:ascii="Arial Narrow" w:eastAsiaTheme="minorHAnsi" w:hAnsi="Arial Narrow"/>
          <w:b/>
          <w:lang w:val="en-US" w:eastAsia="en-US"/>
        </w:rPr>
      </w:pPr>
    </w:p>
    <w:p w14:paraId="2FFBC47E" w14:textId="0FD1EDB2" w:rsidR="00AF3D04" w:rsidRPr="00214E29" w:rsidRDefault="00AF3D04" w:rsidP="006E7E40">
      <w:pPr>
        <w:pStyle w:val="NormalWeb"/>
        <w:spacing w:before="0" w:beforeAutospacing="0" w:after="0" w:afterAutospacing="0"/>
        <w:textAlignment w:val="baseline"/>
        <w:rPr>
          <w:rFonts w:ascii="Arial Narrow" w:eastAsiaTheme="minorHAnsi" w:hAnsi="Arial Narrow"/>
          <w:lang w:val="en-US" w:eastAsia="en-US"/>
        </w:rPr>
      </w:pPr>
      <w:r>
        <w:rPr>
          <w:rFonts w:ascii="Arial Narrow" w:eastAsiaTheme="minorHAnsi" w:hAnsi="Arial Narrow"/>
          <w:b/>
          <w:lang w:val="en-US" w:eastAsia="en-US"/>
        </w:rPr>
        <w:t>To register please send a request email to ant</w:t>
      </w:r>
      <w:r w:rsidR="00743984">
        <w:rPr>
          <w:rFonts w:ascii="Arial Narrow" w:eastAsiaTheme="minorHAnsi" w:hAnsi="Arial Narrow"/>
          <w:b/>
          <w:lang w:val="en-US" w:eastAsia="en-US"/>
        </w:rPr>
        <w:t>o</w:t>
      </w:r>
      <w:r>
        <w:rPr>
          <w:rFonts w:ascii="Arial Narrow" w:eastAsiaTheme="minorHAnsi" w:hAnsi="Arial Narrow"/>
          <w:b/>
          <w:lang w:val="en-US" w:eastAsia="en-US"/>
        </w:rPr>
        <w:t>ine.h@parisnanterre.fr</w:t>
      </w:r>
    </w:p>
    <w:p w14:paraId="7C9B0764" w14:textId="77777777" w:rsidR="006E7E40" w:rsidRPr="00214E29" w:rsidRDefault="006E7E40" w:rsidP="006E7E40">
      <w:pPr>
        <w:pStyle w:val="NormalWeb"/>
        <w:spacing w:before="0" w:beforeAutospacing="0" w:after="0" w:afterAutospacing="0"/>
        <w:textAlignment w:val="baseline"/>
        <w:rPr>
          <w:rFonts w:ascii="Arial Narrow" w:eastAsiaTheme="minorHAnsi" w:hAnsi="Arial Narrow"/>
          <w:lang w:val="en-US" w:eastAsia="en-US"/>
        </w:rPr>
      </w:pPr>
    </w:p>
    <w:p w14:paraId="32A65DB7" w14:textId="6408F187" w:rsidR="003C2700" w:rsidRDefault="000D3605" w:rsidP="009E055F">
      <w:pPr>
        <w:spacing w:before="240" w:after="120" w:line="240" w:lineRule="auto"/>
        <w:jc w:val="both"/>
        <w:rPr>
          <w:rFonts w:ascii="Arial Narrow" w:hAnsi="Arial Narrow"/>
          <w:i/>
          <w:sz w:val="24"/>
          <w:szCs w:val="24"/>
          <w:lang w:val="en-US"/>
        </w:rPr>
      </w:pPr>
      <w:bookmarkStart w:id="0" w:name="_Hlk514092066"/>
      <w:r w:rsidRPr="009E055F">
        <w:rPr>
          <w:rFonts w:ascii="Arial Narrow" w:hAnsi="Arial Narrow"/>
          <w:b/>
          <w:sz w:val="32"/>
          <w:szCs w:val="32"/>
          <w:lang w:val="en-US"/>
        </w:rPr>
        <w:t>Viswanath Venkatesh</w:t>
      </w:r>
      <w:r w:rsidRPr="009E055F">
        <w:rPr>
          <w:rFonts w:ascii="Arial Narrow" w:hAnsi="Arial Narrow"/>
          <w:sz w:val="24"/>
          <w:szCs w:val="24"/>
          <w:lang w:val="en-US"/>
        </w:rPr>
        <w:t xml:space="preserve">, who completed his PhD at the University of Minnesota in 1997, is an Eminent Scholar and Verizon Chair of Business Information Technology at the Pamplin College of Business, Virginia Tech. Since Fall 2021, he is also the Director of Pamplin’s Executive PhD program. </w:t>
      </w:r>
      <w:r w:rsidRPr="009E055F">
        <w:rPr>
          <w:rFonts w:ascii="Arial Narrow" w:hAnsi="Arial Narrow"/>
          <w:lang w:val="en-US"/>
        </w:rPr>
        <w:t xml:space="preserve">He is also an affiliate faculty member at Virginia Tech India. </w:t>
      </w:r>
      <w:r w:rsidRPr="009E055F">
        <w:rPr>
          <w:rFonts w:ascii="Arial Narrow" w:hAnsi="Arial Narrow"/>
          <w:sz w:val="24"/>
          <w:szCs w:val="24"/>
          <w:lang w:val="en-US"/>
        </w:rPr>
        <w:t>He is widely regarded as one of the most influential scholars in business and economics, both in terms of premier journal publications and citations. His research focuses on understanding the diffusion of technologies in organizations and society. He has worked with several companies and government agencies. His most impactful project focuses on rural India and improving the quality of life of the poorest of the poor—which he has presented in various forums including at the United Nations. The sponsorship of his research has been about US$10M. His work has appeared in leading journals in human-computer interaction, information systems, organizational behavior, psychology, marketing, medical informatics, and operations management. Over various</w:t>
      </w:r>
      <w:r w:rsidRPr="009E055F" w:rsidDel="003214C0">
        <w:rPr>
          <w:rFonts w:ascii="Arial Narrow" w:hAnsi="Arial Narrow"/>
          <w:sz w:val="24"/>
          <w:szCs w:val="24"/>
          <w:lang w:val="en-US"/>
        </w:rPr>
        <w:t xml:space="preserve"> </w:t>
      </w:r>
      <w:r w:rsidRPr="009E055F">
        <w:rPr>
          <w:rFonts w:ascii="Arial Narrow" w:hAnsi="Arial Narrow"/>
          <w:sz w:val="24"/>
          <w:szCs w:val="24"/>
          <w:lang w:val="en-US"/>
        </w:rPr>
        <w:t xml:space="preserve">5-, 10-, 15-, and 20-year periods (since 2001), he has been the most productive in terms of publications in the premier journals in information systems (i.e., </w:t>
      </w:r>
      <w:r w:rsidRPr="009E055F">
        <w:rPr>
          <w:rFonts w:ascii="Arial Narrow" w:hAnsi="Arial Narrow"/>
          <w:i/>
          <w:sz w:val="24"/>
          <w:szCs w:val="24"/>
          <w:lang w:val="en-US"/>
        </w:rPr>
        <w:t xml:space="preserve">Information Systems Research </w:t>
      </w:r>
      <w:r w:rsidRPr="009E055F">
        <w:rPr>
          <w:rFonts w:ascii="Arial Narrow" w:hAnsi="Arial Narrow"/>
          <w:sz w:val="24"/>
          <w:szCs w:val="24"/>
          <w:lang w:val="en-US"/>
        </w:rPr>
        <w:t xml:space="preserve">and </w:t>
      </w:r>
      <w:r w:rsidRPr="009E055F">
        <w:rPr>
          <w:rFonts w:ascii="Arial Narrow" w:hAnsi="Arial Narrow"/>
          <w:i/>
          <w:sz w:val="24"/>
          <w:szCs w:val="24"/>
          <w:lang w:val="en-US"/>
        </w:rPr>
        <w:t>MIS Quarterly</w:t>
      </w:r>
      <w:r w:rsidRPr="009E055F">
        <w:rPr>
          <w:rFonts w:ascii="Arial Narrow" w:hAnsi="Arial Narrow"/>
          <w:sz w:val="24"/>
          <w:szCs w:val="24"/>
          <w:lang w:val="en-US"/>
        </w:rPr>
        <w:t xml:space="preserve">) and best paper awards (e.g., </w:t>
      </w:r>
      <w:r w:rsidRPr="009E055F">
        <w:rPr>
          <w:rFonts w:ascii="Arial Narrow" w:hAnsi="Arial Narrow"/>
          <w:i/>
          <w:sz w:val="24"/>
          <w:szCs w:val="24"/>
          <w:lang w:val="en-US"/>
        </w:rPr>
        <w:t>Academy of Management Journal</w:t>
      </w:r>
      <w:r w:rsidRPr="009E055F">
        <w:rPr>
          <w:rFonts w:ascii="Arial Narrow" w:hAnsi="Arial Narrow"/>
          <w:sz w:val="24"/>
          <w:szCs w:val="24"/>
          <w:lang w:val="en-US"/>
        </w:rPr>
        <w:t xml:space="preserve">). His works have been cited </w:t>
      </w:r>
      <w:r w:rsidR="00973B42" w:rsidRPr="009E055F">
        <w:rPr>
          <w:rFonts w:ascii="Arial Narrow" w:hAnsi="Arial Narrow"/>
          <w:sz w:val="24"/>
          <w:szCs w:val="24"/>
          <w:lang w:val="en-US"/>
        </w:rPr>
        <w:t xml:space="preserve">about </w:t>
      </w:r>
      <w:r w:rsidRPr="009E055F">
        <w:rPr>
          <w:rFonts w:ascii="Arial Narrow" w:hAnsi="Arial Narrow"/>
          <w:sz w:val="24"/>
          <w:szCs w:val="24"/>
          <w:lang w:val="en-US"/>
        </w:rPr>
        <w:t>1</w:t>
      </w:r>
      <w:r w:rsidR="00973B42" w:rsidRPr="009E055F">
        <w:rPr>
          <w:rFonts w:ascii="Arial Narrow" w:hAnsi="Arial Narrow"/>
          <w:sz w:val="24"/>
          <w:szCs w:val="24"/>
          <w:lang w:val="en-US"/>
        </w:rPr>
        <w:t>60</w:t>
      </w:r>
      <w:r w:rsidRPr="009E055F">
        <w:rPr>
          <w:rFonts w:ascii="Arial Narrow" w:hAnsi="Arial Narrow"/>
          <w:sz w:val="24"/>
          <w:szCs w:val="24"/>
          <w:lang w:val="en-US"/>
        </w:rPr>
        <w:t xml:space="preserve">,000 times and </w:t>
      </w:r>
      <w:r w:rsidR="00973B42" w:rsidRPr="009E055F">
        <w:rPr>
          <w:rFonts w:ascii="Arial Narrow" w:hAnsi="Arial Narrow"/>
          <w:sz w:val="24"/>
          <w:szCs w:val="24"/>
          <w:lang w:val="en-US"/>
        </w:rPr>
        <w:t xml:space="preserve">about </w:t>
      </w:r>
      <w:r w:rsidRPr="009E055F">
        <w:rPr>
          <w:rFonts w:ascii="Arial Narrow" w:hAnsi="Arial Narrow"/>
          <w:sz w:val="24"/>
          <w:szCs w:val="24"/>
          <w:lang w:val="en-US"/>
        </w:rPr>
        <w:t>5</w:t>
      </w:r>
      <w:r w:rsidR="00973B42" w:rsidRPr="009E055F">
        <w:rPr>
          <w:rFonts w:ascii="Arial Narrow" w:hAnsi="Arial Narrow"/>
          <w:sz w:val="24"/>
          <w:szCs w:val="24"/>
          <w:lang w:val="en-US"/>
        </w:rPr>
        <w:t>5</w:t>
      </w:r>
      <w:r w:rsidRPr="009E055F">
        <w:rPr>
          <w:rFonts w:ascii="Arial Narrow" w:hAnsi="Arial Narrow"/>
          <w:sz w:val="24"/>
          <w:szCs w:val="24"/>
          <w:lang w:val="en-US"/>
        </w:rPr>
        <w:t>,000 times per Google Scholar and Web of Science, respectively, with an h-index of 8</w:t>
      </w:r>
      <w:r w:rsidR="00784ED5" w:rsidRPr="009E055F">
        <w:rPr>
          <w:rFonts w:ascii="Arial Narrow" w:hAnsi="Arial Narrow"/>
          <w:sz w:val="24"/>
          <w:szCs w:val="24"/>
          <w:lang w:val="en-US"/>
        </w:rPr>
        <w:t>5</w:t>
      </w:r>
      <w:r w:rsidRPr="009E055F">
        <w:rPr>
          <w:rFonts w:ascii="Arial Narrow" w:hAnsi="Arial Narrow"/>
          <w:sz w:val="24"/>
          <w:szCs w:val="24"/>
          <w:lang w:val="en-US"/>
        </w:rPr>
        <w:t xml:space="preserve"> and i-10 index of 1</w:t>
      </w:r>
      <w:r w:rsidR="00784ED5" w:rsidRPr="009E055F">
        <w:rPr>
          <w:rFonts w:ascii="Arial Narrow" w:hAnsi="Arial Narrow"/>
          <w:sz w:val="24"/>
          <w:szCs w:val="24"/>
          <w:lang w:val="en-US"/>
        </w:rPr>
        <w:t>42</w:t>
      </w:r>
      <w:r w:rsidRPr="009E055F">
        <w:rPr>
          <w:rFonts w:ascii="Arial Narrow" w:hAnsi="Arial Narrow"/>
          <w:sz w:val="24"/>
          <w:szCs w:val="24"/>
          <w:lang w:val="en-US"/>
        </w:rPr>
        <w:t xml:space="preserve">. He has been recognized to be among the most influential scientists (e.g., Clarivate, Thomson Reuters’ highlycited.com, Emerald Citations, SSRN, </w:t>
      </w:r>
      <w:proofErr w:type="spellStart"/>
      <w:r w:rsidRPr="009E055F">
        <w:rPr>
          <w:rFonts w:ascii="Arial Narrow" w:hAnsi="Arial Narrow"/>
          <w:sz w:val="24"/>
          <w:szCs w:val="24"/>
          <w:lang w:val="en-US"/>
        </w:rPr>
        <w:t>PLoS</w:t>
      </w:r>
      <w:proofErr w:type="spellEnd"/>
      <w:r w:rsidRPr="009E055F">
        <w:rPr>
          <w:rFonts w:ascii="Arial Narrow" w:hAnsi="Arial Narrow"/>
          <w:sz w:val="24"/>
          <w:szCs w:val="24"/>
          <w:lang w:val="en-US"/>
        </w:rPr>
        <w:t xml:space="preserve"> Biology). For instance, in a recent article in </w:t>
      </w:r>
      <w:proofErr w:type="spellStart"/>
      <w:r w:rsidRPr="009E055F">
        <w:rPr>
          <w:rFonts w:ascii="Arial Narrow" w:hAnsi="Arial Narrow"/>
          <w:sz w:val="24"/>
          <w:szCs w:val="24"/>
          <w:lang w:val="en-US"/>
        </w:rPr>
        <w:t>PloS</w:t>
      </w:r>
      <w:proofErr w:type="spellEnd"/>
      <w:r w:rsidRPr="009E055F">
        <w:rPr>
          <w:rFonts w:ascii="Arial Narrow" w:hAnsi="Arial Narrow"/>
          <w:sz w:val="24"/>
          <w:szCs w:val="24"/>
          <w:lang w:val="en-US"/>
        </w:rPr>
        <w:t xml:space="preserve"> Biology and annual updates (</w:t>
      </w:r>
      <w:proofErr w:type="spellStart"/>
      <w:r w:rsidRPr="009E055F">
        <w:rPr>
          <w:rFonts w:ascii="Arial Narrow" w:hAnsi="Arial Narrow"/>
          <w:sz w:val="24"/>
          <w:szCs w:val="24"/>
          <w:lang w:val="en-US"/>
        </w:rPr>
        <w:t>Iaonnidis</w:t>
      </w:r>
      <w:proofErr w:type="spellEnd"/>
      <w:r w:rsidRPr="009E055F">
        <w:rPr>
          <w:rFonts w:ascii="Arial Narrow" w:hAnsi="Arial Narrow"/>
          <w:sz w:val="24"/>
          <w:szCs w:val="24"/>
          <w:lang w:val="en-US"/>
        </w:rPr>
        <w:t xml:space="preserve"> et al. 2021), based on citation data from 1996 to 2021, he had career ranking for citation impact of 485</w:t>
      </w:r>
      <w:r w:rsidRPr="009E055F">
        <w:rPr>
          <w:rFonts w:ascii="Arial Narrow" w:hAnsi="Arial Narrow"/>
          <w:sz w:val="24"/>
          <w:szCs w:val="24"/>
          <w:vertAlign w:val="superscript"/>
          <w:lang w:val="en-US"/>
        </w:rPr>
        <w:t>th</w:t>
      </w:r>
      <w:r w:rsidRPr="009E055F">
        <w:rPr>
          <w:rFonts w:ascii="Arial Narrow" w:hAnsi="Arial Narrow"/>
          <w:sz w:val="24"/>
          <w:szCs w:val="24"/>
          <w:lang w:val="en-US"/>
        </w:rPr>
        <w:t xml:space="preserve"> out of ~9 million scientists across all scientific fields and 1</w:t>
      </w:r>
      <w:r w:rsidRPr="009E055F">
        <w:rPr>
          <w:rFonts w:ascii="Arial Narrow" w:hAnsi="Arial Narrow"/>
          <w:sz w:val="24"/>
          <w:szCs w:val="24"/>
          <w:vertAlign w:val="superscript"/>
          <w:lang w:val="en-US"/>
        </w:rPr>
        <w:t>st</w:t>
      </w:r>
      <w:r w:rsidRPr="009E055F">
        <w:rPr>
          <w:rFonts w:ascii="Arial Narrow" w:hAnsi="Arial Narrow"/>
          <w:sz w:val="24"/>
          <w:szCs w:val="24"/>
          <w:lang w:val="en-US"/>
        </w:rPr>
        <w:t xml:space="preserve"> in information systems—and he has been in the top-1000 out of ~9 million scientists across all scientific fields since the rankings were introduced in 2017. His annual citation impact rankings have been on or about the top-100 out of ~9 million scientists across all scientific fields since 2017. He has taught a wide variety of undergraduate, MBA, exec MBA, PhD, and executive courses. Student evaluations have rated him to be among the best instructors at the various institutions, and he has received teaching awards at the school and university levels. In addition to his leadership role in Virginia Tech’s Executive PhD program, he has performed extensive administration and service including a long stint at Arkansas as the director of the information systems PhD program. </w:t>
      </w:r>
      <w:r w:rsidRPr="009E055F">
        <w:rPr>
          <w:rFonts w:ascii="Arial Narrow" w:hAnsi="Arial Narrow"/>
          <w:lang w:val="en-US"/>
        </w:rPr>
        <w:t xml:space="preserve">He also plays a key role in Virginia Tech’s growing international programs (e.g., with </w:t>
      </w:r>
      <w:proofErr w:type="spellStart"/>
      <w:r w:rsidRPr="009E055F">
        <w:rPr>
          <w:rFonts w:ascii="Arial Narrow" w:hAnsi="Arial Narrow"/>
          <w:lang w:val="en-US"/>
        </w:rPr>
        <w:t>Narsee</w:t>
      </w:r>
      <w:proofErr w:type="spellEnd"/>
      <w:r w:rsidRPr="009E055F">
        <w:rPr>
          <w:rFonts w:ascii="Arial Narrow" w:hAnsi="Arial Narrow"/>
          <w:lang w:val="en-US"/>
        </w:rPr>
        <w:t xml:space="preserve"> </w:t>
      </w:r>
      <w:proofErr w:type="spellStart"/>
      <w:r w:rsidRPr="009E055F">
        <w:rPr>
          <w:rFonts w:ascii="Arial Narrow" w:hAnsi="Arial Narrow"/>
          <w:lang w:val="en-US"/>
        </w:rPr>
        <w:t>Monjee</w:t>
      </w:r>
      <w:proofErr w:type="spellEnd"/>
      <w:r w:rsidRPr="009E055F">
        <w:rPr>
          <w:rFonts w:ascii="Arial Narrow" w:hAnsi="Arial Narrow"/>
          <w:lang w:val="en-US"/>
        </w:rPr>
        <w:t xml:space="preserve"> Institute of Management Studies). </w:t>
      </w:r>
      <w:r w:rsidRPr="009E055F">
        <w:rPr>
          <w:rFonts w:ascii="Arial Narrow" w:hAnsi="Arial Narrow"/>
          <w:sz w:val="24"/>
          <w:szCs w:val="24"/>
          <w:lang w:val="en-US"/>
        </w:rPr>
        <w:t xml:space="preserve">In 2009, he launched an IS research rankings web site, affiliated with the </w:t>
      </w:r>
      <w:r w:rsidRPr="009E055F">
        <w:rPr>
          <w:rFonts w:ascii="Arial Narrow" w:hAnsi="Arial Narrow"/>
          <w:i/>
          <w:sz w:val="24"/>
          <w:szCs w:val="24"/>
          <w:lang w:val="en-US"/>
        </w:rPr>
        <w:t>Association for Information Systems</w:t>
      </w:r>
      <w:r w:rsidRPr="009E055F">
        <w:rPr>
          <w:rFonts w:ascii="Arial Narrow" w:hAnsi="Arial Narrow"/>
          <w:sz w:val="24"/>
          <w:szCs w:val="24"/>
          <w:lang w:val="en-US"/>
        </w:rPr>
        <w:t xml:space="preserve"> (AIS), that has received many accolades from the academic community including </w:t>
      </w:r>
      <w:r w:rsidRPr="009E055F">
        <w:rPr>
          <w:rFonts w:ascii="Arial Narrow" w:hAnsi="Arial Narrow"/>
          <w:i/>
          <w:sz w:val="24"/>
          <w:szCs w:val="24"/>
          <w:lang w:val="en-US"/>
        </w:rPr>
        <w:t>AIS’ Technology Legacy Award</w:t>
      </w:r>
      <w:r w:rsidRPr="009E055F">
        <w:rPr>
          <w:rFonts w:ascii="Arial Narrow" w:hAnsi="Arial Narrow"/>
          <w:sz w:val="24"/>
          <w:szCs w:val="24"/>
          <w:lang w:val="en-US"/>
        </w:rPr>
        <w:t xml:space="preserve">. He has served in editorial roles in various journals including </w:t>
      </w:r>
      <w:r w:rsidRPr="009E055F">
        <w:rPr>
          <w:rFonts w:ascii="Arial Narrow" w:hAnsi="Arial Narrow"/>
          <w:i/>
          <w:iCs/>
          <w:sz w:val="24"/>
          <w:szCs w:val="24"/>
          <w:lang w:val="en-US"/>
        </w:rPr>
        <w:t xml:space="preserve">Management Science, MIS Quarterly, Information Systems Research, Journal of Operations Management, Journal of the Association for Information Systems, Organizational Behavior and Human Decision Processes, </w:t>
      </w:r>
      <w:r w:rsidRPr="009E055F">
        <w:rPr>
          <w:rFonts w:ascii="Arial Narrow" w:hAnsi="Arial Narrow"/>
          <w:i/>
          <w:sz w:val="24"/>
          <w:szCs w:val="24"/>
          <w:lang w:val="en-US"/>
        </w:rPr>
        <w:t xml:space="preserve">Production and Operations Management, and </w:t>
      </w:r>
      <w:r w:rsidRPr="009E055F">
        <w:rPr>
          <w:rFonts w:ascii="Arial Narrow" w:hAnsi="Arial Narrow"/>
          <w:i/>
          <w:iCs/>
          <w:sz w:val="24"/>
          <w:szCs w:val="24"/>
          <w:lang w:val="en-US"/>
        </w:rPr>
        <w:t>Decision Sciences Journal</w:t>
      </w:r>
      <w:r w:rsidRPr="009E055F">
        <w:rPr>
          <w:rFonts w:ascii="Arial Narrow" w:hAnsi="Arial Narrow"/>
          <w:sz w:val="24"/>
          <w:szCs w:val="24"/>
          <w:lang w:val="en-US"/>
        </w:rPr>
        <w:t>. He is a Fellow of the AIS</w:t>
      </w:r>
      <w:r w:rsidRPr="009E055F">
        <w:rPr>
          <w:rFonts w:ascii="Arial Narrow" w:hAnsi="Arial Narrow"/>
          <w:i/>
          <w:sz w:val="24"/>
          <w:szCs w:val="24"/>
          <w:lang w:val="en-US"/>
        </w:rPr>
        <w:t xml:space="preserve"> </w:t>
      </w:r>
      <w:r w:rsidRPr="009E055F">
        <w:rPr>
          <w:rFonts w:ascii="Arial Narrow" w:hAnsi="Arial Narrow"/>
          <w:sz w:val="24"/>
          <w:szCs w:val="24"/>
          <w:lang w:val="en-US"/>
        </w:rPr>
        <w:t xml:space="preserve">and the </w:t>
      </w:r>
      <w:r w:rsidRPr="009E055F">
        <w:rPr>
          <w:rFonts w:ascii="Arial Narrow" w:hAnsi="Arial Narrow"/>
          <w:i/>
          <w:sz w:val="24"/>
          <w:szCs w:val="24"/>
          <w:lang w:val="en-US"/>
        </w:rPr>
        <w:t>Information Systems Society, INFORMS.</w:t>
      </w:r>
      <w:bookmarkEnd w:id="0"/>
    </w:p>
    <w:p w14:paraId="4626BC08" w14:textId="57085FA3" w:rsidR="0059483A" w:rsidRDefault="0059483A" w:rsidP="009E055F">
      <w:pPr>
        <w:spacing w:before="240" w:after="120" w:line="240" w:lineRule="auto"/>
        <w:jc w:val="both"/>
        <w:rPr>
          <w:rFonts w:ascii="Arial Narrow" w:hAnsi="Arial Narrow"/>
          <w:i/>
          <w:sz w:val="24"/>
          <w:szCs w:val="24"/>
          <w:lang w:val="en-US"/>
        </w:rPr>
      </w:pPr>
    </w:p>
    <w:p w14:paraId="7749DD28" w14:textId="67B64BC7" w:rsidR="0059483A" w:rsidRDefault="0059483A" w:rsidP="009E055F">
      <w:pPr>
        <w:spacing w:before="240" w:after="120" w:line="240" w:lineRule="auto"/>
        <w:jc w:val="both"/>
        <w:rPr>
          <w:rFonts w:ascii="Arial Narrow" w:hAnsi="Arial Narrow"/>
          <w:i/>
          <w:sz w:val="24"/>
          <w:szCs w:val="24"/>
          <w:lang w:val="en-US"/>
        </w:rPr>
      </w:pPr>
    </w:p>
    <w:p w14:paraId="36628159" w14:textId="77777777" w:rsidR="0059483A" w:rsidRDefault="0059483A" w:rsidP="0059483A">
      <w:pPr>
        <w:pStyle w:val="Titre2"/>
        <w:numPr>
          <w:ilvl w:val="0"/>
          <w:numId w:val="1"/>
        </w:numPr>
        <w:spacing w:before="0"/>
        <w:rPr>
          <w:rFonts w:ascii="Arial" w:hAnsi="Arial" w:cs="Arial"/>
          <w:color w:val="2C3345"/>
          <w:sz w:val="48"/>
          <w:szCs w:val="48"/>
        </w:rPr>
      </w:pPr>
      <w:r>
        <w:rPr>
          <w:rFonts w:ascii="Arial" w:hAnsi="Arial" w:cs="Arial"/>
          <w:color w:val="2C3345"/>
          <w:sz w:val="48"/>
          <w:szCs w:val="48"/>
        </w:rPr>
        <w:t>Workshop Registration</w:t>
      </w:r>
    </w:p>
    <w:p w14:paraId="7C08F843" w14:textId="360C04FB" w:rsidR="0059483A" w:rsidRPr="00382249" w:rsidRDefault="0059483A" w:rsidP="0059483A">
      <w:pPr>
        <w:pStyle w:val="form-input-wide"/>
        <w:spacing w:before="0" w:after="0"/>
        <w:ind w:left="720"/>
        <w:rPr>
          <w:rFonts w:ascii="Arial" w:hAnsi="Arial" w:cs="Arial"/>
          <w:i/>
          <w:iCs/>
          <w:color w:val="4F81BD" w:themeColor="accent1"/>
          <w:lang w:val="en-US"/>
        </w:rPr>
      </w:pPr>
      <w:r w:rsidRPr="00382249">
        <w:rPr>
          <w:rFonts w:ascii="Arial" w:hAnsi="Arial" w:cs="Arial"/>
          <w:i/>
          <w:iCs/>
          <w:color w:val="4F81BD" w:themeColor="accent1"/>
          <w:lang w:val="en-US"/>
        </w:rPr>
        <w:t xml:space="preserve">Complete form below to </w:t>
      </w:r>
      <w:r w:rsidRPr="00382249">
        <w:rPr>
          <w:rFonts w:ascii="Arial" w:hAnsi="Arial" w:cs="Arial"/>
          <w:i/>
          <w:iCs/>
          <w:color w:val="4F81BD" w:themeColor="accent1"/>
          <w:lang w:val="en-US"/>
        </w:rPr>
        <w:t>send to</w:t>
      </w:r>
      <w:r w:rsidR="00382249">
        <w:rPr>
          <w:rFonts w:ascii="Arial" w:hAnsi="Arial" w:cs="Arial"/>
          <w:i/>
          <w:iCs/>
          <w:color w:val="4F81BD" w:themeColor="accent1"/>
          <w:lang w:val="en-US"/>
        </w:rPr>
        <w:t>:</w:t>
      </w:r>
      <w:r w:rsidRPr="00382249">
        <w:rPr>
          <w:rFonts w:ascii="Arial" w:hAnsi="Arial" w:cs="Arial"/>
          <w:i/>
          <w:iCs/>
          <w:color w:val="4F81BD" w:themeColor="accent1"/>
          <w:lang w:val="en-US"/>
        </w:rPr>
        <w:t xml:space="preserve"> antoine.h@parisnanterre.fr</w:t>
      </w:r>
    </w:p>
    <w:p w14:paraId="028B4EE0" w14:textId="188B7E06" w:rsidR="0059483A" w:rsidRDefault="0059483A" w:rsidP="0059483A">
      <w:pPr>
        <w:pStyle w:val="form-line"/>
        <w:numPr>
          <w:ilvl w:val="0"/>
          <w:numId w:val="1"/>
        </w:numPr>
        <w:spacing w:before="180" w:beforeAutospacing="0" w:after="180" w:afterAutospacing="0"/>
        <w:ind w:left="780" w:right="60"/>
        <w:rPr>
          <w:rFonts w:ascii="Arial" w:hAnsi="Arial" w:cs="Arial"/>
          <w:color w:val="2C3345"/>
        </w:rPr>
      </w:pPr>
      <w:proofErr w:type="spellStart"/>
      <w:r>
        <w:rPr>
          <w:rFonts w:ascii="Arial" w:hAnsi="Arial" w:cs="Arial"/>
          <w:color w:val="2C3345"/>
        </w:rPr>
        <w:t>Title</w:t>
      </w:r>
      <w:proofErr w:type="spellEnd"/>
      <w:r>
        <w:rPr>
          <w:rFonts w:ascii="Arial" w:hAnsi="Arial" w:cs="Arial"/>
          <w:color w:val="2C3345"/>
        </w:rPr>
        <w:t> : …</w:t>
      </w:r>
    </w:p>
    <w:p w14:paraId="7F2926BC" w14:textId="34029E44" w:rsidR="0059483A" w:rsidRDefault="0059483A" w:rsidP="0059483A">
      <w:pPr>
        <w:pStyle w:val="form-line"/>
        <w:numPr>
          <w:ilvl w:val="0"/>
          <w:numId w:val="1"/>
        </w:numPr>
        <w:spacing w:before="420" w:beforeAutospacing="0" w:after="180" w:afterAutospacing="0"/>
        <w:ind w:left="780" w:right="60"/>
        <w:rPr>
          <w:rFonts w:ascii="Arial" w:hAnsi="Arial" w:cs="Arial"/>
          <w:color w:val="2C3345"/>
        </w:rPr>
      </w:pPr>
      <w:r>
        <w:rPr>
          <w:rFonts w:ascii="Arial" w:hAnsi="Arial" w:cs="Arial"/>
          <w:color w:val="2C3345"/>
        </w:rPr>
        <w:t xml:space="preserve">First </w:t>
      </w:r>
      <w:proofErr w:type="gramStart"/>
      <w:r>
        <w:rPr>
          <w:rFonts w:ascii="Arial" w:hAnsi="Arial" w:cs="Arial"/>
          <w:color w:val="2C3345"/>
        </w:rPr>
        <w:t>Name</w:t>
      </w:r>
      <w:r>
        <w:rPr>
          <w:rFonts w:ascii="Arial" w:hAnsi="Arial" w:cs="Arial"/>
          <w:color w:val="2C3345"/>
        </w:rPr>
        <w:t>:</w:t>
      </w:r>
      <w:proofErr w:type="gramEnd"/>
      <w:r>
        <w:rPr>
          <w:rFonts w:ascii="Arial" w:hAnsi="Arial" w:cs="Arial"/>
          <w:color w:val="2C3345"/>
        </w:rPr>
        <w:t xml:space="preserve"> …</w:t>
      </w:r>
    </w:p>
    <w:p w14:paraId="68BFF900" w14:textId="7EBB1253" w:rsidR="0059483A" w:rsidRDefault="0059483A" w:rsidP="0059483A">
      <w:pPr>
        <w:pStyle w:val="form-line"/>
        <w:numPr>
          <w:ilvl w:val="0"/>
          <w:numId w:val="1"/>
        </w:numPr>
        <w:spacing w:before="420" w:beforeAutospacing="0" w:after="180" w:afterAutospacing="0"/>
        <w:ind w:left="780" w:right="60"/>
        <w:rPr>
          <w:rFonts w:ascii="Arial" w:hAnsi="Arial" w:cs="Arial"/>
          <w:color w:val="2C3345"/>
        </w:rPr>
      </w:pPr>
      <w:r w:rsidRPr="0059483A">
        <w:rPr>
          <w:rFonts w:ascii="Arial" w:hAnsi="Arial" w:cs="Arial"/>
          <w:color w:val="2C3345"/>
        </w:rPr>
        <w:t xml:space="preserve">Last </w:t>
      </w:r>
      <w:proofErr w:type="gramStart"/>
      <w:r w:rsidRPr="0059483A">
        <w:rPr>
          <w:rFonts w:ascii="Arial" w:hAnsi="Arial" w:cs="Arial"/>
          <w:color w:val="2C3345"/>
        </w:rPr>
        <w:t>Name</w:t>
      </w:r>
      <w:r>
        <w:rPr>
          <w:rFonts w:ascii="Arial" w:hAnsi="Arial" w:cs="Arial"/>
          <w:color w:val="2C3345"/>
        </w:rPr>
        <w:t>:</w:t>
      </w:r>
      <w:proofErr w:type="gramEnd"/>
      <w:r>
        <w:rPr>
          <w:rFonts w:ascii="Arial" w:hAnsi="Arial" w:cs="Arial"/>
          <w:color w:val="2C3345"/>
        </w:rPr>
        <w:t xml:space="preserve"> …</w:t>
      </w:r>
    </w:p>
    <w:p w14:paraId="27C054D6" w14:textId="010317AF" w:rsidR="0059483A" w:rsidRDefault="0059483A" w:rsidP="0059483A">
      <w:pPr>
        <w:pStyle w:val="form-line"/>
        <w:numPr>
          <w:ilvl w:val="0"/>
          <w:numId w:val="1"/>
        </w:numPr>
        <w:spacing w:before="420" w:beforeAutospacing="0" w:after="180" w:afterAutospacing="0"/>
        <w:ind w:left="780" w:right="60"/>
        <w:rPr>
          <w:rFonts w:ascii="Arial" w:hAnsi="Arial" w:cs="Arial"/>
          <w:color w:val="2C3345"/>
        </w:rPr>
      </w:pPr>
      <w:proofErr w:type="gramStart"/>
      <w:r>
        <w:rPr>
          <w:rFonts w:ascii="Arial" w:hAnsi="Arial" w:cs="Arial"/>
          <w:color w:val="2C3345"/>
        </w:rPr>
        <w:t>E-mail</w:t>
      </w:r>
      <w:r>
        <w:rPr>
          <w:rFonts w:ascii="Arial" w:hAnsi="Arial" w:cs="Arial"/>
          <w:color w:val="2C3345"/>
        </w:rPr>
        <w:t>:</w:t>
      </w:r>
      <w:proofErr w:type="gramEnd"/>
      <w:r>
        <w:rPr>
          <w:rFonts w:ascii="Arial" w:hAnsi="Arial" w:cs="Arial"/>
          <w:color w:val="2C3345"/>
        </w:rPr>
        <w:t xml:space="preserve"> …</w:t>
      </w:r>
    </w:p>
    <w:p w14:paraId="45E1925A" w14:textId="77777777" w:rsidR="0059483A" w:rsidRDefault="0059483A" w:rsidP="0059483A">
      <w:pPr>
        <w:pStyle w:val="form-line"/>
        <w:spacing w:before="180" w:beforeAutospacing="0" w:after="180" w:afterAutospacing="0"/>
        <w:ind w:left="780" w:right="60"/>
        <w:rPr>
          <w:rStyle w:val="form-sub-label-container"/>
          <w:rFonts w:ascii="Arial" w:hAnsi="Arial" w:cs="Arial"/>
          <w:color w:val="2C3345"/>
        </w:rPr>
      </w:pPr>
    </w:p>
    <w:p w14:paraId="017145F1" w14:textId="2761A50A" w:rsidR="0059483A" w:rsidRDefault="0059483A" w:rsidP="0059483A">
      <w:pPr>
        <w:pStyle w:val="form-line"/>
        <w:numPr>
          <w:ilvl w:val="0"/>
          <w:numId w:val="1"/>
        </w:numPr>
        <w:spacing w:before="180" w:beforeAutospacing="0" w:after="180" w:afterAutospacing="0"/>
        <w:ind w:left="780" w:right="60"/>
        <w:rPr>
          <w:rFonts w:ascii="Arial" w:hAnsi="Arial" w:cs="Arial"/>
          <w:color w:val="2C3345"/>
        </w:rPr>
      </w:pPr>
      <w:proofErr w:type="spellStart"/>
      <w:proofErr w:type="gramStart"/>
      <w:r>
        <w:rPr>
          <w:rFonts w:ascii="Arial" w:hAnsi="Arial" w:cs="Arial"/>
          <w:color w:val="2C3345"/>
        </w:rPr>
        <w:t>University</w:t>
      </w:r>
      <w:proofErr w:type="spellEnd"/>
      <w:r>
        <w:rPr>
          <w:rFonts w:ascii="Arial" w:hAnsi="Arial" w:cs="Arial"/>
          <w:color w:val="2C3345"/>
        </w:rPr>
        <w:t>:</w:t>
      </w:r>
      <w:proofErr w:type="gramEnd"/>
      <w:r>
        <w:rPr>
          <w:rFonts w:ascii="Arial" w:hAnsi="Arial" w:cs="Arial"/>
          <w:color w:val="2C3345"/>
        </w:rPr>
        <w:t xml:space="preserve"> …</w:t>
      </w:r>
    </w:p>
    <w:p w14:paraId="6ACC92B4" w14:textId="77777777" w:rsidR="0059483A" w:rsidRDefault="0059483A" w:rsidP="0059483A">
      <w:pPr>
        <w:pStyle w:val="Paragraphedeliste"/>
        <w:rPr>
          <w:rFonts w:ascii="Arial" w:hAnsi="Arial" w:cs="Arial"/>
          <w:color w:val="2C3345"/>
        </w:rPr>
      </w:pPr>
    </w:p>
    <w:p w14:paraId="0F9603A2" w14:textId="5225F096" w:rsidR="0059483A" w:rsidRDefault="0059483A" w:rsidP="0059483A">
      <w:pPr>
        <w:pStyle w:val="form-line"/>
        <w:numPr>
          <w:ilvl w:val="0"/>
          <w:numId w:val="1"/>
        </w:numPr>
        <w:spacing w:before="180" w:beforeAutospacing="0" w:after="180" w:afterAutospacing="0"/>
        <w:ind w:left="780" w:right="60"/>
        <w:rPr>
          <w:rFonts w:ascii="Arial" w:hAnsi="Arial" w:cs="Arial"/>
          <w:color w:val="2C3345"/>
        </w:rPr>
      </w:pPr>
      <w:proofErr w:type="spellStart"/>
      <w:r>
        <w:rPr>
          <w:rFonts w:ascii="Arial" w:hAnsi="Arial" w:cs="Arial"/>
          <w:color w:val="2C3345"/>
        </w:rPr>
        <w:t>Address</w:t>
      </w:r>
      <w:proofErr w:type="spellEnd"/>
      <w:r w:rsidR="00382249">
        <w:rPr>
          <w:rFonts w:ascii="Arial" w:hAnsi="Arial" w:cs="Arial"/>
          <w:color w:val="2C3345"/>
        </w:rPr>
        <w:t> : …</w:t>
      </w:r>
    </w:p>
    <w:p w14:paraId="45BCD56F" w14:textId="77777777" w:rsidR="00382249" w:rsidRDefault="00382249" w:rsidP="00382249">
      <w:pPr>
        <w:pStyle w:val="Paragraphedeliste"/>
        <w:rPr>
          <w:rFonts w:ascii="Arial" w:hAnsi="Arial" w:cs="Arial"/>
          <w:color w:val="2C3345"/>
        </w:rPr>
      </w:pPr>
    </w:p>
    <w:p w14:paraId="4DE4C1A7" w14:textId="7854D092" w:rsidR="0059483A" w:rsidRDefault="0059483A" w:rsidP="0059483A">
      <w:pPr>
        <w:pStyle w:val="form-line"/>
        <w:numPr>
          <w:ilvl w:val="0"/>
          <w:numId w:val="1"/>
        </w:numPr>
        <w:spacing w:before="180" w:beforeAutospacing="0" w:after="180" w:afterAutospacing="0"/>
        <w:ind w:left="780" w:right="60"/>
        <w:rPr>
          <w:rFonts w:ascii="Arial" w:hAnsi="Arial" w:cs="Arial"/>
          <w:color w:val="2C3345"/>
        </w:rPr>
      </w:pPr>
      <w:r>
        <w:rPr>
          <w:rFonts w:ascii="Arial" w:hAnsi="Arial" w:cs="Arial"/>
          <w:color w:val="2C3345"/>
        </w:rPr>
        <w:t xml:space="preserve">Phone </w:t>
      </w:r>
      <w:proofErr w:type="spellStart"/>
      <w:r>
        <w:rPr>
          <w:rFonts w:ascii="Arial" w:hAnsi="Arial" w:cs="Arial"/>
          <w:color w:val="2C3345"/>
        </w:rPr>
        <w:t>Number</w:t>
      </w:r>
      <w:proofErr w:type="spellEnd"/>
      <w:r w:rsidR="00382249">
        <w:rPr>
          <w:rFonts w:ascii="Arial" w:hAnsi="Arial" w:cs="Arial"/>
          <w:color w:val="2C3345"/>
        </w:rPr>
        <w:t> : …</w:t>
      </w:r>
    </w:p>
    <w:p w14:paraId="6DDEB75E" w14:textId="77777777" w:rsidR="00382249" w:rsidRDefault="00382249" w:rsidP="00382249">
      <w:pPr>
        <w:pStyle w:val="Paragraphedeliste"/>
        <w:rPr>
          <w:rFonts w:ascii="Arial" w:hAnsi="Arial" w:cs="Arial"/>
          <w:color w:val="2C3345"/>
        </w:rPr>
      </w:pPr>
    </w:p>
    <w:p w14:paraId="5786020F" w14:textId="2BDAF1FA" w:rsidR="0059483A" w:rsidRPr="00382249" w:rsidRDefault="0059483A" w:rsidP="00382249">
      <w:pPr>
        <w:pStyle w:val="form-line"/>
        <w:numPr>
          <w:ilvl w:val="0"/>
          <w:numId w:val="1"/>
        </w:numPr>
        <w:spacing w:before="180" w:beforeAutospacing="0" w:after="180" w:afterAutospacing="0"/>
        <w:ind w:left="780" w:right="60"/>
        <w:rPr>
          <w:rFonts w:ascii="Arial" w:hAnsi="Arial" w:cs="Arial"/>
          <w:color w:val="2C3345"/>
        </w:rPr>
      </w:pPr>
      <w:proofErr w:type="spellStart"/>
      <w:r>
        <w:rPr>
          <w:rFonts w:ascii="Arial" w:hAnsi="Arial" w:cs="Arial"/>
          <w:color w:val="2C3345"/>
        </w:rPr>
        <w:t>Cell</w:t>
      </w:r>
      <w:proofErr w:type="spellEnd"/>
      <w:r>
        <w:rPr>
          <w:rFonts w:ascii="Arial" w:hAnsi="Arial" w:cs="Arial"/>
          <w:color w:val="2C3345"/>
        </w:rPr>
        <w:t xml:space="preserve"> Phone</w:t>
      </w:r>
      <w:r w:rsidR="00382249">
        <w:rPr>
          <w:rFonts w:ascii="Arial" w:hAnsi="Arial" w:cs="Arial"/>
          <w:color w:val="2C3345"/>
        </w:rPr>
        <w:t> : …</w:t>
      </w:r>
    </w:p>
    <w:sectPr w:rsidR="0059483A" w:rsidRPr="00382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C5"/>
    <w:multiLevelType w:val="multilevel"/>
    <w:tmpl w:val="74B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5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DB"/>
    <w:rsid w:val="0001382B"/>
    <w:rsid w:val="00022BB6"/>
    <w:rsid w:val="00030DCB"/>
    <w:rsid w:val="00044F79"/>
    <w:rsid w:val="00090423"/>
    <w:rsid w:val="000B7972"/>
    <w:rsid w:val="000D0D4D"/>
    <w:rsid w:val="000D3605"/>
    <w:rsid w:val="00152076"/>
    <w:rsid w:val="001E2775"/>
    <w:rsid w:val="002116D9"/>
    <w:rsid w:val="00214E29"/>
    <w:rsid w:val="00235134"/>
    <w:rsid w:val="002405C7"/>
    <w:rsid w:val="00245E9A"/>
    <w:rsid w:val="00261092"/>
    <w:rsid w:val="002A23BC"/>
    <w:rsid w:val="003743B9"/>
    <w:rsid w:val="00382249"/>
    <w:rsid w:val="003824DB"/>
    <w:rsid w:val="003C2700"/>
    <w:rsid w:val="004E2A45"/>
    <w:rsid w:val="004E2C21"/>
    <w:rsid w:val="00551D18"/>
    <w:rsid w:val="00561B63"/>
    <w:rsid w:val="0059071A"/>
    <w:rsid w:val="0059483A"/>
    <w:rsid w:val="005A3DED"/>
    <w:rsid w:val="005D541E"/>
    <w:rsid w:val="006563D4"/>
    <w:rsid w:val="00656C9C"/>
    <w:rsid w:val="00666FB4"/>
    <w:rsid w:val="006768CA"/>
    <w:rsid w:val="006A0D8D"/>
    <w:rsid w:val="006C56A8"/>
    <w:rsid w:val="006D6523"/>
    <w:rsid w:val="006E1EC8"/>
    <w:rsid w:val="006E7E40"/>
    <w:rsid w:val="00743984"/>
    <w:rsid w:val="007671E1"/>
    <w:rsid w:val="00784ED5"/>
    <w:rsid w:val="007914C9"/>
    <w:rsid w:val="007945AA"/>
    <w:rsid w:val="007E6EC8"/>
    <w:rsid w:val="008260F9"/>
    <w:rsid w:val="00843CA5"/>
    <w:rsid w:val="00863974"/>
    <w:rsid w:val="008C2361"/>
    <w:rsid w:val="008C7EDA"/>
    <w:rsid w:val="008F76A6"/>
    <w:rsid w:val="00973B42"/>
    <w:rsid w:val="009E055F"/>
    <w:rsid w:val="009E674D"/>
    <w:rsid w:val="00A7113E"/>
    <w:rsid w:val="00AA77F0"/>
    <w:rsid w:val="00AF3D04"/>
    <w:rsid w:val="00B91A33"/>
    <w:rsid w:val="00BC4189"/>
    <w:rsid w:val="00BD4538"/>
    <w:rsid w:val="00C04B73"/>
    <w:rsid w:val="00C55894"/>
    <w:rsid w:val="00C934A5"/>
    <w:rsid w:val="00CE68C7"/>
    <w:rsid w:val="00D35FA8"/>
    <w:rsid w:val="00D860F9"/>
    <w:rsid w:val="00D9455A"/>
    <w:rsid w:val="00E32085"/>
    <w:rsid w:val="00E456EA"/>
    <w:rsid w:val="00E473FD"/>
    <w:rsid w:val="00E8667A"/>
    <w:rsid w:val="00EA6593"/>
    <w:rsid w:val="00EC36B1"/>
    <w:rsid w:val="00F15B3D"/>
    <w:rsid w:val="00F43AE6"/>
    <w:rsid w:val="00F9224C"/>
    <w:rsid w:val="00FA5E0F"/>
    <w:rsid w:val="00FA627F"/>
    <w:rsid w:val="00FF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32E5"/>
  <w15:docId w15:val="{B7594A6D-AE37-4034-9EEF-91BFCA7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594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9E055F"/>
    <w:pPr>
      <w:spacing w:before="100" w:beforeAutospacing="1" w:after="100" w:afterAutospacing="1" w:line="240" w:lineRule="auto"/>
      <w:outlineLvl w:val="2"/>
    </w:pPr>
    <w:rPr>
      <w:rFonts w:ascii="Times" w:eastAsia="Times New Roman" w:hAnsi="Times"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6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6A8"/>
    <w:rPr>
      <w:rFonts w:ascii="Tahoma" w:hAnsi="Tahoma" w:cs="Tahoma"/>
      <w:sz w:val="16"/>
      <w:szCs w:val="16"/>
    </w:rPr>
  </w:style>
  <w:style w:type="paragraph" w:customStyle="1" w:styleId="Default">
    <w:name w:val="Default"/>
    <w:rsid w:val="00D9455A"/>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8C2361"/>
    <w:rPr>
      <w:color w:val="0000FF" w:themeColor="hyperlink"/>
      <w:u w:val="single"/>
    </w:rPr>
  </w:style>
  <w:style w:type="table" w:styleId="Grilledutableau">
    <w:name w:val="Table Grid"/>
    <w:basedOn w:val="TableauNormal"/>
    <w:uiPriority w:val="59"/>
    <w:rsid w:val="00EA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45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538"/>
    <w:rPr>
      <w:b/>
      <w:bCs/>
    </w:rPr>
  </w:style>
  <w:style w:type="character" w:customStyle="1" w:styleId="apple-converted-space">
    <w:name w:val="apple-converted-space"/>
    <w:basedOn w:val="Policepardfaut"/>
    <w:rsid w:val="00BD4538"/>
  </w:style>
  <w:style w:type="character" w:styleId="Mentionnonrsolue">
    <w:name w:val="Unresolved Mention"/>
    <w:basedOn w:val="Policepardfaut"/>
    <w:uiPriority w:val="99"/>
    <w:semiHidden/>
    <w:unhideWhenUsed/>
    <w:rsid w:val="006E7E40"/>
    <w:rPr>
      <w:color w:val="808080"/>
      <w:shd w:val="clear" w:color="auto" w:fill="E6E6E6"/>
    </w:rPr>
  </w:style>
  <w:style w:type="character" w:customStyle="1" w:styleId="Titre3Car">
    <w:name w:val="Titre 3 Car"/>
    <w:basedOn w:val="Policepardfaut"/>
    <w:link w:val="Titre3"/>
    <w:uiPriority w:val="9"/>
    <w:rsid w:val="009E055F"/>
    <w:rPr>
      <w:rFonts w:ascii="Times" w:eastAsia="Times New Roman" w:hAnsi="Times" w:cs="Times New Roman"/>
      <w:b/>
      <w:bCs/>
      <w:sz w:val="27"/>
      <w:szCs w:val="27"/>
      <w:lang w:eastAsia="fr-FR"/>
    </w:rPr>
  </w:style>
  <w:style w:type="character" w:customStyle="1" w:styleId="wz-bold">
    <w:name w:val="wz-bold"/>
    <w:basedOn w:val="Policepardfaut"/>
    <w:rsid w:val="009E055F"/>
  </w:style>
  <w:style w:type="character" w:customStyle="1" w:styleId="Titre2Car">
    <w:name w:val="Titre 2 Car"/>
    <w:basedOn w:val="Policepardfaut"/>
    <w:link w:val="Titre2"/>
    <w:uiPriority w:val="9"/>
    <w:semiHidden/>
    <w:rsid w:val="0059483A"/>
    <w:rPr>
      <w:rFonts w:asciiTheme="majorHAnsi" w:eastAsiaTheme="majorEastAsia" w:hAnsiTheme="majorHAnsi" w:cstheme="majorBidi"/>
      <w:color w:val="365F91" w:themeColor="accent1" w:themeShade="BF"/>
      <w:sz w:val="26"/>
      <w:szCs w:val="26"/>
    </w:rPr>
  </w:style>
  <w:style w:type="paragraph" w:customStyle="1" w:styleId="form-input-wide">
    <w:name w:val="form-input-wide"/>
    <w:basedOn w:val="Normal"/>
    <w:rsid w:val="005948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line">
    <w:name w:val="form-line"/>
    <w:basedOn w:val="Normal"/>
    <w:rsid w:val="005948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rm-sub-label-container">
    <w:name w:val="form-sub-label-container"/>
    <w:basedOn w:val="Policepardfaut"/>
    <w:rsid w:val="0059483A"/>
  </w:style>
  <w:style w:type="character" w:customStyle="1" w:styleId="form-product-name">
    <w:name w:val="form-product-name"/>
    <w:basedOn w:val="Policepardfaut"/>
    <w:rsid w:val="0059483A"/>
  </w:style>
  <w:style w:type="character" w:customStyle="1" w:styleId="form-product-details">
    <w:name w:val="form-product-details"/>
    <w:basedOn w:val="Policepardfaut"/>
    <w:rsid w:val="0059483A"/>
  </w:style>
  <w:style w:type="character" w:customStyle="1" w:styleId="selectcont">
    <w:name w:val="select_cont"/>
    <w:basedOn w:val="Policepardfaut"/>
    <w:rsid w:val="0059483A"/>
  </w:style>
  <w:style w:type="paragraph" w:styleId="Paragraphedeliste">
    <w:name w:val="List Paragraph"/>
    <w:basedOn w:val="Normal"/>
    <w:uiPriority w:val="34"/>
    <w:qFormat/>
    <w:rsid w:val="0059483A"/>
    <w:pPr>
      <w:ind w:left="720"/>
      <w:contextualSpacing/>
    </w:pPr>
  </w:style>
  <w:style w:type="character" w:customStyle="1" w:styleId="w8qarf">
    <w:name w:val="w8qarf"/>
    <w:basedOn w:val="Policepardfaut"/>
    <w:rsid w:val="00382249"/>
  </w:style>
  <w:style w:type="character" w:customStyle="1" w:styleId="lrzxr">
    <w:name w:val="lrzxr"/>
    <w:basedOn w:val="Policepardfaut"/>
    <w:rsid w:val="0038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324">
      <w:bodyDiv w:val="1"/>
      <w:marLeft w:val="0"/>
      <w:marRight w:val="0"/>
      <w:marTop w:val="0"/>
      <w:marBottom w:val="0"/>
      <w:divBdr>
        <w:top w:val="none" w:sz="0" w:space="0" w:color="auto"/>
        <w:left w:val="none" w:sz="0" w:space="0" w:color="auto"/>
        <w:bottom w:val="none" w:sz="0" w:space="0" w:color="auto"/>
        <w:right w:val="none" w:sz="0" w:space="0" w:color="auto"/>
      </w:divBdr>
      <w:divsChild>
        <w:div w:id="1658797843">
          <w:marLeft w:val="-570"/>
          <w:marRight w:val="-570"/>
          <w:marTop w:val="0"/>
          <w:marBottom w:val="0"/>
          <w:divBdr>
            <w:top w:val="none" w:sz="0" w:space="30" w:color="D7D8E1"/>
            <w:left w:val="none" w:sz="0" w:space="31" w:color="D7D8E1"/>
            <w:bottom w:val="single" w:sz="6" w:space="30" w:color="D7D8E1"/>
            <w:right w:val="none" w:sz="0" w:space="31" w:color="D7D8E1"/>
          </w:divBdr>
          <w:divsChild>
            <w:div w:id="1227569602">
              <w:marLeft w:val="0"/>
              <w:marRight w:val="0"/>
              <w:marTop w:val="100"/>
              <w:marBottom w:val="100"/>
              <w:divBdr>
                <w:top w:val="none" w:sz="0" w:space="0" w:color="auto"/>
                <w:left w:val="none" w:sz="0" w:space="0" w:color="auto"/>
                <w:bottom w:val="none" w:sz="0" w:space="0" w:color="auto"/>
                <w:right w:val="none" w:sz="0" w:space="0" w:color="auto"/>
              </w:divBdr>
              <w:divsChild>
                <w:div w:id="1267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369">
          <w:marLeft w:val="0"/>
          <w:marRight w:val="0"/>
          <w:marTop w:val="0"/>
          <w:marBottom w:val="0"/>
          <w:divBdr>
            <w:top w:val="none" w:sz="0" w:space="0" w:color="auto"/>
            <w:left w:val="none" w:sz="0" w:space="0" w:color="auto"/>
            <w:bottom w:val="none" w:sz="0" w:space="0" w:color="auto"/>
            <w:right w:val="none" w:sz="0" w:space="0" w:color="auto"/>
          </w:divBdr>
          <w:divsChild>
            <w:div w:id="1349409528">
              <w:marLeft w:val="0"/>
              <w:marRight w:val="0"/>
              <w:marTop w:val="0"/>
              <w:marBottom w:val="0"/>
              <w:divBdr>
                <w:top w:val="none" w:sz="0" w:space="0" w:color="auto"/>
                <w:left w:val="none" w:sz="0" w:space="0" w:color="auto"/>
                <w:bottom w:val="none" w:sz="0" w:space="0" w:color="auto"/>
                <w:right w:val="none" w:sz="0" w:space="0" w:color="auto"/>
              </w:divBdr>
            </w:div>
          </w:divsChild>
        </w:div>
        <w:div w:id="1820536120">
          <w:marLeft w:val="0"/>
          <w:marRight w:val="0"/>
          <w:marTop w:val="0"/>
          <w:marBottom w:val="0"/>
          <w:divBdr>
            <w:top w:val="none" w:sz="0" w:space="0" w:color="auto"/>
            <w:left w:val="none" w:sz="0" w:space="0" w:color="auto"/>
            <w:bottom w:val="none" w:sz="0" w:space="0" w:color="auto"/>
            <w:right w:val="none" w:sz="0" w:space="0" w:color="auto"/>
          </w:divBdr>
        </w:div>
        <w:div w:id="1094322950">
          <w:marLeft w:val="0"/>
          <w:marRight w:val="0"/>
          <w:marTop w:val="0"/>
          <w:marBottom w:val="0"/>
          <w:divBdr>
            <w:top w:val="none" w:sz="0" w:space="0" w:color="auto"/>
            <w:left w:val="none" w:sz="0" w:space="0" w:color="auto"/>
            <w:bottom w:val="none" w:sz="0" w:space="0" w:color="auto"/>
            <w:right w:val="none" w:sz="0" w:space="0" w:color="auto"/>
          </w:divBdr>
        </w:div>
        <w:div w:id="2129274659">
          <w:marLeft w:val="0"/>
          <w:marRight w:val="0"/>
          <w:marTop w:val="0"/>
          <w:marBottom w:val="0"/>
          <w:divBdr>
            <w:top w:val="none" w:sz="0" w:space="0" w:color="auto"/>
            <w:left w:val="none" w:sz="0" w:space="0" w:color="auto"/>
            <w:bottom w:val="none" w:sz="0" w:space="0" w:color="auto"/>
            <w:right w:val="none" w:sz="0" w:space="0" w:color="auto"/>
          </w:divBdr>
        </w:div>
        <w:div w:id="1127747304">
          <w:marLeft w:val="0"/>
          <w:marRight w:val="0"/>
          <w:marTop w:val="0"/>
          <w:marBottom w:val="0"/>
          <w:divBdr>
            <w:top w:val="none" w:sz="0" w:space="0" w:color="auto"/>
            <w:left w:val="none" w:sz="0" w:space="0" w:color="auto"/>
            <w:bottom w:val="none" w:sz="0" w:space="0" w:color="auto"/>
            <w:right w:val="none" w:sz="0" w:space="0" w:color="auto"/>
          </w:divBdr>
          <w:divsChild>
            <w:div w:id="1234463229">
              <w:marLeft w:val="0"/>
              <w:marRight w:val="0"/>
              <w:marTop w:val="0"/>
              <w:marBottom w:val="0"/>
              <w:divBdr>
                <w:top w:val="none" w:sz="0" w:space="0" w:color="auto"/>
                <w:left w:val="none" w:sz="0" w:space="0" w:color="auto"/>
                <w:bottom w:val="none" w:sz="0" w:space="0" w:color="auto"/>
                <w:right w:val="none" w:sz="0" w:space="0" w:color="auto"/>
              </w:divBdr>
              <w:divsChild>
                <w:div w:id="1992639334">
                  <w:marLeft w:val="0"/>
                  <w:marRight w:val="0"/>
                  <w:marTop w:val="0"/>
                  <w:marBottom w:val="0"/>
                  <w:divBdr>
                    <w:top w:val="none" w:sz="0" w:space="0" w:color="auto"/>
                    <w:left w:val="none" w:sz="0" w:space="0" w:color="auto"/>
                    <w:bottom w:val="none" w:sz="0" w:space="0" w:color="auto"/>
                    <w:right w:val="none" w:sz="0" w:space="0" w:color="auto"/>
                  </w:divBdr>
                </w:div>
                <w:div w:id="1158615173">
                  <w:marLeft w:val="0"/>
                  <w:marRight w:val="0"/>
                  <w:marTop w:val="360"/>
                  <w:marBottom w:val="0"/>
                  <w:divBdr>
                    <w:top w:val="none" w:sz="0" w:space="0" w:color="auto"/>
                    <w:left w:val="none" w:sz="0" w:space="0" w:color="auto"/>
                    <w:bottom w:val="none" w:sz="0" w:space="0" w:color="auto"/>
                    <w:right w:val="none" w:sz="0" w:space="0" w:color="auto"/>
                  </w:divBdr>
                </w:div>
                <w:div w:id="1570916644">
                  <w:marLeft w:val="0"/>
                  <w:marRight w:val="0"/>
                  <w:marTop w:val="360"/>
                  <w:marBottom w:val="0"/>
                  <w:divBdr>
                    <w:top w:val="none" w:sz="0" w:space="0" w:color="auto"/>
                    <w:left w:val="none" w:sz="0" w:space="0" w:color="auto"/>
                    <w:bottom w:val="none" w:sz="0" w:space="0" w:color="auto"/>
                    <w:right w:val="none" w:sz="0" w:space="0" w:color="auto"/>
                  </w:divBdr>
                </w:div>
                <w:div w:id="2247273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35453512">
          <w:marLeft w:val="0"/>
          <w:marRight w:val="0"/>
          <w:marTop w:val="0"/>
          <w:marBottom w:val="0"/>
          <w:divBdr>
            <w:top w:val="none" w:sz="0" w:space="0" w:color="auto"/>
            <w:left w:val="none" w:sz="0" w:space="0" w:color="auto"/>
            <w:bottom w:val="none" w:sz="0" w:space="0" w:color="auto"/>
            <w:right w:val="none" w:sz="0" w:space="0" w:color="auto"/>
          </w:divBdr>
          <w:divsChild>
            <w:div w:id="1667974411">
              <w:marLeft w:val="0"/>
              <w:marRight w:val="0"/>
              <w:marTop w:val="0"/>
              <w:marBottom w:val="0"/>
              <w:divBdr>
                <w:top w:val="none" w:sz="0" w:space="0" w:color="auto"/>
                <w:left w:val="none" w:sz="0" w:space="0" w:color="auto"/>
                <w:bottom w:val="none" w:sz="0" w:space="0" w:color="auto"/>
                <w:right w:val="none" w:sz="0" w:space="0" w:color="auto"/>
              </w:divBdr>
              <w:divsChild>
                <w:div w:id="1393886117">
                  <w:marLeft w:val="0"/>
                  <w:marRight w:val="0"/>
                  <w:marTop w:val="0"/>
                  <w:marBottom w:val="0"/>
                  <w:divBdr>
                    <w:top w:val="none" w:sz="0" w:space="0" w:color="auto"/>
                    <w:left w:val="none" w:sz="0" w:space="0" w:color="auto"/>
                    <w:bottom w:val="none" w:sz="0" w:space="0" w:color="auto"/>
                    <w:right w:val="none" w:sz="0" w:space="0" w:color="auto"/>
                  </w:divBdr>
                  <w:divsChild>
                    <w:div w:id="432553750">
                      <w:marLeft w:val="0"/>
                      <w:marRight w:val="0"/>
                      <w:marTop w:val="0"/>
                      <w:marBottom w:val="0"/>
                      <w:divBdr>
                        <w:top w:val="none" w:sz="0" w:space="0" w:color="auto"/>
                        <w:left w:val="none" w:sz="0" w:space="0" w:color="auto"/>
                        <w:bottom w:val="none" w:sz="0" w:space="0" w:color="auto"/>
                        <w:right w:val="none" w:sz="0" w:space="0" w:color="auto"/>
                      </w:divBdr>
                      <w:divsChild>
                        <w:div w:id="213007203">
                          <w:marLeft w:val="0"/>
                          <w:marRight w:val="0"/>
                          <w:marTop w:val="0"/>
                          <w:marBottom w:val="0"/>
                          <w:divBdr>
                            <w:top w:val="none" w:sz="0" w:space="0" w:color="auto"/>
                            <w:left w:val="none" w:sz="0" w:space="0" w:color="auto"/>
                            <w:bottom w:val="none" w:sz="0" w:space="0" w:color="auto"/>
                            <w:right w:val="none" w:sz="0" w:space="0" w:color="auto"/>
                          </w:divBdr>
                          <w:divsChild>
                            <w:div w:id="884025711">
                              <w:marLeft w:val="0"/>
                              <w:marRight w:val="0"/>
                              <w:marTop w:val="0"/>
                              <w:marBottom w:val="0"/>
                              <w:divBdr>
                                <w:top w:val="none" w:sz="0" w:space="0" w:color="auto"/>
                                <w:left w:val="none" w:sz="0" w:space="0" w:color="auto"/>
                                <w:bottom w:val="none" w:sz="0" w:space="0" w:color="auto"/>
                                <w:right w:val="none" w:sz="0" w:space="0" w:color="auto"/>
                              </w:divBdr>
                              <w:divsChild>
                                <w:div w:id="1829863157">
                                  <w:marLeft w:val="0"/>
                                  <w:marRight w:val="0"/>
                                  <w:marTop w:val="90"/>
                                  <w:marBottom w:val="90"/>
                                  <w:divBdr>
                                    <w:top w:val="none" w:sz="0" w:space="0" w:color="auto"/>
                                    <w:left w:val="none" w:sz="0" w:space="0" w:color="auto"/>
                                    <w:bottom w:val="none" w:sz="0" w:space="0" w:color="auto"/>
                                    <w:right w:val="none" w:sz="0" w:space="0" w:color="auto"/>
                                  </w:divBdr>
                                </w:div>
                              </w:divsChild>
                            </w:div>
                            <w:div w:id="238486702">
                              <w:marLeft w:val="0"/>
                              <w:marRight w:val="0"/>
                              <w:marTop w:val="0"/>
                              <w:marBottom w:val="0"/>
                              <w:divBdr>
                                <w:top w:val="none" w:sz="0" w:space="0" w:color="auto"/>
                                <w:left w:val="none" w:sz="0" w:space="0" w:color="auto"/>
                                <w:bottom w:val="none" w:sz="0" w:space="0" w:color="auto"/>
                                <w:right w:val="none" w:sz="0" w:space="0" w:color="auto"/>
                              </w:divBdr>
                              <w:divsChild>
                                <w:div w:id="717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6300">
                          <w:marLeft w:val="0"/>
                          <w:marRight w:val="0"/>
                          <w:marTop w:val="180"/>
                          <w:marBottom w:val="0"/>
                          <w:divBdr>
                            <w:top w:val="none" w:sz="0" w:space="0" w:color="auto"/>
                            <w:left w:val="none" w:sz="0" w:space="0" w:color="auto"/>
                            <w:bottom w:val="none" w:sz="0" w:space="0" w:color="auto"/>
                            <w:right w:val="none" w:sz="0" w:space="0" w:color="auto"/>
                          </w:divBdr>
                          <w:divsChild>
                            <w:div w:id="1746367888">
                              <w:marLeft w:val="0"/>
                              <w:marRight w:val="0"/>
                              <w:marTop w:val="0"/>
                              <w:marBottom w:val="0"/>
                              <w:divBdr>
                                <w:top w:val="none" w:sz="0" w:space="0" w:color="auto"/>
                                <w:left w:val="none" w:sz="0" w:space="0" w:color="auto"/>
                                <w:bottom w:val="none" w:sz="0" w:space="0" w:color="auto"/>
                                <w:right w:val="none" w:sz="0" w:space="0" w:color="auto"/>
                              </w:divBdr>
                              <w:divsChild>
                                <w:div w:id="1541941373">
                                  <w:marLeft w:val="0"/>
                                  <w:marRight w:val="0"/>
                                  <w:marTop w:val="0"/>
                                  <w:marBottom w:val="0"/>
                                  <w:divBdr>
                                    <w:top w:val="none" w:sz="0" w:space="0" w:color="auto"/>
                                    <w:left w:val="none" w:sz="0" w:space="0" w:color="auto"/>
                                    <w:bottom w:val="none" w:sz="0" w:space="0" w:color="auto"/>
                                    <w:right w:val="none" w:sz="0" w:space="0" w:color="auto"/>
                                  </w:divBdr>
                                </w:div>
                                <w:div w:id="133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1835">
      <w:bodyDiv w:val="1"/>
      <w:marLeft w:val="0"/>
      <w:marRight w:val="0"/>
      <w:marTop w:val="0"/>
      <w:marBottom w:val="0"/>
      <w:divBdr>
        <w:top w:val="none" w:sz="0" w:space="0" w:color="auto"/>
        <w:left w:val="none" w:sz="0" w:space="0" w:color="auto"/>
        <w:bottom w:val="none" w:sz="0" w:space="0" w:color="auto"/>
        <w:right w:val="none" w:sz="0" w:space="0" w:color="auto"/>
      </w:divBdr>
    </w:div>
    <w:div w:id="1133017762">
      <w:bodyDiv w:val="1"/>
      <w:marLeft w:val="0"/>
      <w:marRight w:val="0"/>
      <w:marTop w:val="0"/>
      <w:marBottom w:val="0"/>
      <w:divBdr>
        <w:top w:val="none" w:sz="0" w:space="0" w:color="auto"/>
        <w:left w:val="none" w:sz="0" w:space="0" w:color="auto"/>
        <w:bottom w:val="none" w:sz="0" w:space="0" w:color="auto"/>
        <w:right w:val="none" w:sz="0" w:space="0" w:color="auto"/>
      </w:divBdr>
    </w:div>
    <w:div w:id="15948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enkatesh@vvenkatesh.u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avast-a-1&amp;sxsrf=AJOqlzWZPo21qWFyNbydnF7KbBn_G7IUow:1678815939524&amp;q=p%C3%B4le+universitaire+l%C3%A9onard-de-vinci+adresse&amp;ludocid=673663433353743319&amp;sa=X&amp;ved=2ahUKEwi_qN_d_Nv9AhWrVKQEHbs7DpsQ6BN6BAhgE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venkatesh.com/book" TargetMode="External"/><Relationship Id="rId4" Type="http://schemas.openxmlformats.org/officeDocument/2006/relationships/webSettings" Target="webSettings.xml"/><Relationship Id="rId9" Type="http://schemas.openxmlformats.org/officeDocument/2006/relationships/hyperlink" Target="http://vvenkat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1069</Words>
  <Characters>5885</Characters>
  <Application>Microsoft Office Word</Application>
  <DocSecurity>0</DocSecurity>
  <Lines>49</Lines>
  <Paragraphs>13</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
      <vt:lpstr>        ICTO2023 Pre-conference Workshops</vt:lpstr>
      <vt:lpstr>        Call For Participations</vt:lpstr>
      <vt:lpstr>        /</vt:lpstr>
      <vt:lpstr>        ICTO2023: ETHICAL &amp; RESPONSIBLE Artificial Intelligence FOR SUSTAINABLE SOCIETIE</vt:lpstr>
      <vt:lpstr>    Workshop Registration</vt:lpstr>
      <vt:lpstr/>
    </vt:vector>
  </TitlesOfParts>
  <Company>Microsoft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FOSSO WAMBA</dc:creator>
  <cp:lastModifiedBy>HARFOUCHE Antoine</cp:lastModifiedBy>
  <cp:revision>4</cp:revision>
  <dcterms:created xsi:type="dcterms:W3CDTF">2023-03-10T11:52:00Z</dcterms:created>
  <dcterms:modified xsi:type="dcterms:W3CDTF">2023-03-14T17:46:00Z</dcterms:modified>
</cp:coreProperties>
</file>